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 xml:space="preserve">Attach additional information as </w:t>
      </w:r>
      <w:proofErr w:type="gramStart"/>
      <w:r w:rsidRPr="004B73A1">
        <w:t>needed</w:t>
      </w:r>
      <w:proofErr w:type="gramEnd"/>
    </w:p>
    <w:p w14:paraId="06115EEB" w14:textId="77777777" w:rsidR="004F16A8" w:rsidRPr="004B73A1" w:rsidRDefault="004F16A8" w:rsidP="0099127C">
      <w:pPr>
        <w:numPr>
          <w:ilvl w:val="0"/>
          <w:numId w:val="30"/>
        </w:numPr>
        <w:spacing w:after="0"/>
      </w:pPr>
      <w:r w:rsidRPr="004B73A1">
        <w:t xml:space="preserve">Have on hand at all </w:t>
      </w:r>
      <w:proofErr w:type="gramStart"/>
      <w:r w:rsidRPr="004B73A1">
        <w:t>activities</w:t>
      </w:r>
      <w:proofErr w:type="gramEnd"/>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w:t>
      </w:r>
      <w:proofErr w:type="gramStart"/>
      <w:r w:rsidR="004F16A8" w:rsidRPr="004B73A1">
        <w:t>assessment</w:t>
      </w:r>
      <w:proofErr w:type="gramEnd"/>
      <w:r w:rsidR="004F16A8" w:rsidRPr="004B73A1">
        <w:t xml:space="preserve">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 xml:space="preserve">of the contents of this plan prior to the </w:t>
      </w:r>
      <w:proofErr w:type="gramStart"/>
      <w:r w:rsidRPr="004B73A1">
        <w:t>event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End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End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0018B4E1" w:rsidR="00BE6B28" w:rsidRPr="0099127C" w:rsidRDefault="00BE6B28" w:rsidP="0099127C">
            <w:pPr>
              <w:pStyle w:val="NoSpacing"/>
            </w:pPr>
            <w:r w:rsidRPr="0099127C">
              <w:t xml:space="preserve">Unit meeting/ Activity/event/camp: </w:t>
            </w:r>
            <w:sdt>
              <w:sdtPr>
                <w:rPr>
                  <w:rFonts w:cs="Arial"/>
                  <w:szCs w:val="22"/>
                  <w:shd w:val="clear" w:color="auto" w:fill="D9D9D9" w:themeFill="background1" w:themeFillShade="D9"/>
                </w:rPr>
                <w:id w:val="1402790717"/>
                <w:placeholder>
                  <w:docPart w:val="3A9DA3214A65494CA21D2381EEC6A40F"/>
                </w:placeholder>
              </w:sdtPr>
              <w:sdtEndPr/>
              <w:sdtContent>
                <w:r w:rsidR="00173114" w:rsidRPr="0086272E">
                  <w:rPr>
                    <w:rFonts w:cs="Arial"/>
                    <w:szCs w:val="22"/>
                    <w:shd w:val="clear" w:color="auto" w:fill="D9D9D9" w:themeFill="background1" w:themeFillShade="D9"/>
                  </w:rPr>
                  <w:t>Outdoor Experie</w:t>
                </w:r>
                <w:r w:rsidR="00CB2967">
                  <w:rPr>
                    <w:rFonts w:cs="Arial"/>
                    <w:szCs w:val="22"/>
                    <w:shd w:val="clear" w:color="auto" w:fill="D9D9D9" w:themeFill="background1" w:themeFillShade="D9"/>
                  </w:rPr>
                  <w:t xml:space="preserve">nce </w:t>
                </w:r>
                <w:r w:rsidR="00A07864">
                  <w:rPr>
                    <w:rFonts w:cs="Arial"/>
                    <w:szCs w:val="22"/>
                    <w:shd w:val="clear" w:color="auto" w:fill="D9D9D9" w:themeFill="background1" w:themeFillShade="D9"/>
                  </w:rPr>
                  <w:t xml:space="preserve">Bruce Trail Club – </w:t>
                </w:r>
                <w:r w:rsidR="005D3359">
                  <w:rPr>
                    <w:rFonts w:cs="Arial"/>
                    <w:szCs w:val="22"/>
                    <w:shd w:val="clear" w:color="auto" w:fill="D9D9D9" w:themeFill="background1" w:themeFillShade="D9"/>
                  </w:rPr>
                  <w:t xml:space="preserve">(highlight </w:t>
                </w:r>
                <w:r w:rsidR="009C21E2">
                  <w:rPr>
                    <w:rFonts w:cs="Arial"/>
                    <w:szCs w:val="22"/>
                    <w:shd w:val="clear" w:color="auto" w:fill="D9D9D9" w:themeFill="background1" w:themeFillShade="D9"/>
                  </w:rPr>
                  <w:t xml:space="preserve">the location going: </w:t>
                </w:r>
                <w:r w:rsidR="00A07864">
                  <w:rPr>
                    <w:rFonts w:cs="Arial"/>
                    <w:szCs w:val="22"/>
                    <w:shd w:val="clear" w:color="auto" w:fill="D9D9D9" w:themeFill="background1" w:themeFillShade="D9"/>
                  </w:rPr>
                  <w:t>Niagara/</w:t>
                </w:r>
                <w:proofErr w:type="spellStart"/>
                <w:r w:rsidR="00A07864">
                  <w:rPr>
                    <w:rFonts w:cs="Arial"/>
                    <w:szCs w:val="22"/>
                    <w:shd w:val="clear" w:color="auto" w:fill="D9D9D9" w:themeFill="background1" w:themeFillShade="D9"/>
                  </w:rPr>
                  <w:t>Iroquoia</w:t>
                </w:r>
                <w:proofErr w:type="spellEnd"/>
                <w:r w:rsidR="00A07864">
                  <w:rPr>
                    <w:rFonts w:cs="Arial"/>
                    <w:szCs w:val="22"/>
                    <w:shd w:val="clear" w:color="auto" w:fill="D9D9D9" w:themeFill="background1" w:themeFillShade="D9"/>
                  </w:rPr>
                  <w:t>/Toronto</w:t>
                </w:r>
                <w:r w:rsidR="009C21E2">
                  <w:rPr>
                    <w:rFonts w:cs="Arial"/>
                    <w:szCs w:val="22"/>
                    <w:shd w:val="clear" w:color="auto" w:fill="D9D9D9" w:themeFill="background1" w:themeFillShade="D9"/>
                  </w:rPr>
                  <w:t>)</w:t>
                </w:r>
                <w:r w:rsidR="00A07864">
                  <w:rPr>
                    <w:rFonts w:cs="Arial"/>
                    <w:szCs w:val="22"/>
                    <w:shd w:val="clear" w:color="auto" w:fill="D9D9D9" w:themeFill="background1" w:themeFillShade="D9"/>
                  </w:rPr>
                  <w:t xml:space="preserve"> </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5E033F"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xml:space="preserve">) include general procedures for managing issues related to missing persons, intruders, evacuations, medical </w:t>
      </w:r>
      <w:proofErr w:type="gramStart"/>
      <w:r w:rsidRPr="00B55CE6">
        <w:t>emergencies</w:t>
      </w:r>
      <w:proofErr w:type="gramEnd"/>
      <w:r w:rsidRPr="00B55CE6">
        <w:t xml:space="preserve">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w:t>
            </w:r>
            <w:proofErr w:type="gramStart"/>
            <w:r w:rsidRPr="00767D63">
              <w:rPr>
                <w:szCs w:val="22"/>
              </w:rPr>
              <w:t>e.g.</w:t>
            </w:r>
            <w:proofErr w:type="gramEnd"/>
            <w:r w:rsidRPr="00767D63">
              <w:rPr>
                <w:szCs w:val="22"/>
              </w:rPr>
              <w:t xml:space="preserve">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End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w:t>
                </w:r>
                <w:proofErr w:type="gramStart"/>
                <w:r w:rsidRPr="000819FB">
                  <w:t>in the event that</w:t>
                </w:r>
                <w:proofErr w:type="gramEnd"/>
                <w:r w:rsidRPr="000819FB">
                  <w:t xml:space="preserve"> a child cannot be accounted for. </w:t>
                </w:r>
              </w:p>
              <w:p w14:paraId="466A0DE0" w14:textId="0043B2CE"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Camp Warden of the missing person. From there, assist the staff (if requested) in carrying out missing person procedure. If person has not been located, _____________ will contact the police and, with an update from police, will contact parents.</w:t>
                </w:r>
              </w:p>
            </w:sdtContent>
          </w:sdt>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w:t>
            </w:r>
            <w:proofErr w:type="gramStart"/>
            <w:r w:rsidRPr="007156E7">
              <w:t>e.g.</w:t>
            </w:r>
            <w:proofErr w:type="gramEnd"/>
            <w:r w:rsidRPr="007156E7">
              <w:t xml:space="preserve"> reasons to evacuate, meeting place; who will support group? etc.)</w:t>
            </w:r>
          </w:p>
          <w:sdt>
            <w:sdtPr>
              <w:rPr>
                <w:shd w:val="clear" w:color="auto" w:fill="D9D9D9" w:themeFill="background1" w:themeFillShade="D9"/>
              </w:rPr>
              <w:id w:val="317542674"/>
              <w:placeholder>
                <w:docPart w:val="50D770C4973C4F7EA9D7055D0C9DAD80"/>
              </w:placeholder>
            </w:sdtPr>
            <w:sdtEnd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350E8544" w14:textId="43F184A4" w:rsidR="00D141A2" w:rsidRPr="00514C9D" w:rsidRDefault="007D5861" w:rsidP="007D5861">
                <w:pPr>
                  <w:pStyle w:val="NoSpacing"/>
                  <w:rPr>
                    <w:rFonts w:cs="Arial"/>
                  </w:rPr>
                </w:pPr>
                <w:r w:rsidRPr="007D5861">
                  <w:t xml:space="preserve">Meeting </w:t>
                </w:r>
                <w:r w:rsidRPr="00514C9D">
                  <w:rPr>
                    <w:rFonts w:cs="Arial"/>
                  </w:rPr>
                  <w:t>location:</w:t>
                </w:r>
                <w:r w:rsidR="00292769" w:rsidRPr="00514C9D">
                  <w:rPr>
                    <w:rFonts w:cs="Arial"/>
                  </w:rPr>
                  <w:t xml:space="preserve"> </w:t>
                </w:r>
                <w:r w:rsidR="00C21CDE">
                  <w:rPr>
                    <w:rFonts w:cs="Arial"/>
                  </w:rPr>
                  <w:t>Group makes decision based on where they are at the trail</w:t>
                </w:r>
                <w:r w:rsidR="00E34726">
                  <w:rPr>
                    <w:rFonts w:cs="Arial"/>
                  </w:rPr>
                  <w:t xml:space="preserve">, possibly start or end point that </w:t>
                </w:r>
                <w:r w:rsidR="003E69F3">
                  <w:rPr>
                    <w:rFonts w:cs="Arial"/>
                  </w:rPr>
                  <w:t>allow for easier access of EMS</w:t>
                </w:r>
                <w:r w:rsidR="005E033F">
                  <w:rPr>
                    <w:rFonts w:cs="Arial"/>
                  </w:rPr>
                  <w:t xml:space="preserve">. </w:t>
                </w:r>
              </w:p>
              <w:p w14:paraId="0789F116" w14:textId="3CE4EABF" w:rsidR="007D5861" w:rsidRPr="00514C9D" w:rsidRDefault="007D5861" w:rsidP="007D5861">
                <w:pPr>
                  <w:pStyle w:val="NoSpacing"/>
                  <w:rPr>
                    <w:rFonts w:cs="Arial"/>
                  </w:rPr>
                </w:pPr>
                <w:r w:rsidRPr="00514C9D">
                  <w:rPr>
                    <w:rFonts w:cs="Arial"/>
                  </w:rPr>
                  <w:t xml:space="preserve">•Determine a means of transportation if leaving the site (Leader vehicles on site) </w:t>
                </w:r>
              </w:p>
              <w:p w14:paraId="1A01BD1F" w14:textId="77777777" w:rsidR="007D5861" w:rsidRPr="00514C9D" w:rsidRDefault="007D5861" w:rsidP="007D5861">
                <w:pPr>
                  <w:pStyle w:val="NoSpacing"/>
                  <w:rPr>
                    <w:rFonts w:cs="Arial"/>
                  </w:rPr>
                </w:pPr>
                <w:r w:rsidRPr="00514C9D">
                  <w:rPr>
                    <w:rFonts w:cs="Arial"/>
                  </w:rPr>
                  <w:t xml:space="preserve">•If possible, a Guider will conduct a buddy check-in and head count before leaving </w:t>
                </w:r>
              </w:p>
              <w:p w14:paraId="5934222B" w14:textId="77777777" w:rsidR="007D5861" w:rsidRPr="00514C9D" w:rsidRDefault="007D5861" w:rsidP="007D5861">
                <w:pPr>
                  <w:pStyle w:val="NoSpacing"/>
                  <w:rPr>
                    <w:rFonts w:cs="Arial"/>
                  </w:rPr>
                </w:pPr>
                <w:r w:rsidRPr="00514C9D">
                  <w:rPr>
                    <w:rFonts w:cs="Arial"/>
                  </w:rPr>
                  <w:t xml:space="preserve">•Upon arrival at evacuation site conduct a buddy check-in and headcount </w:t>
                </w:r>
              </w:p>
              <w:p w14:paraId="33DB2B13" w14:textId="77777777" w:rsidR="007D5861" w:rsidRPr="00514C9D" w:rsidRDefault="007D5861" w:rsidP="007D5861">
                <w:pPr>
                  <w:pStyle w:val="NoSpacing"/>
                  <w:rPr>
                    <w:rFonts w:cs="Arial"/>
                  </w:rPr>
                </w:pPr>
                <w:r w:rsidRPr="00514C9D">
                  <w:rPr>
                    <w:rFonts w:cs="Arial"/>
                  </w:rPr>
                  <w:t xml:space="preserve">•Determine an all-clear signal or system for communicating when it is safe to return to the site •Reassure participants and attend to their needs </w:t>
                </w:r>
              </w:p>
              <w:p w14:paraId="398D9C50" w14:textId="2ED85500" w:rsidR="007D5861" w:rsidRPr="00514C9D" w:rsidRDefault="007D5861" w:rsidP="007D5861">
                <w:pPr>
                  <w:pStyle w:val="NoSpacing"/>
                  <w:rPr>
                    <w:rFonts w:cs="Arial"/>
                  </w:rPr>
                </w:pPr>
                <w:r w:rsidRPr="00514C9D">
                  <w:rPr>
                    <w:rFonts w:cs="Arial"/>
                  </w:rPr>
                  <w:t xml:space="preserve">•Monitor the situation for changing or threatening conditions Persons with Disabilities </w:t>
                </w:r>
              </w:p>
              <w:p w14:paraId="4BA71F22" w14:textId="07781B5C" w:rsidR="003E00F3" w:rsidRPr="00514C9D" w:rsidRDefault="007D5861" w:rsidP="007D5861">
                <w:pPr>
                  <w:pStyle w:val="NoSpacing"/>
                  <w:rPr>
                    <w:rFonts w:cs="Arial"/>
                  </w:rPr>
                </w:pPr>
                <w:r w:rsidRPr="00514C9D">
                  <w:rPr>
                    <w:rFonts w:cs="Arial"/>
                  </w:rPr>
                  <w:t xml:space="preserve">The Guider has the responsibility to facilitate the alerting and safe evacuation and sheltering of persons with disabilities during an emergency. These individuals may require assistance. This information must be included </w:t>
                </w:r>
                <w:proofErr w:type="gramStart"/>
                <w:r w:rsidRPr="00514C9D">
                  <w:rPr>
                    <w:rFonts w:cs="Arial"/>
                  </w:rPr>
                  <w:t>on</w:t>
                </w:r>
                <w:proofErr w:type="gramEnd"/>
                <w:r w:rsidRPr="00514C9D">
                  <w:rPr>
                    <w:rFonts w:cs="Arial"/>
                  </w:rPr>
                  <w:t xml:space="preserve"> your emergency response plan. </w:t>
                </w:r>
              </w:p>
              <w:p w14:paraId="046B814B" w14:textId="77777777" w:rsidR="003E00F3" w:rsidRPr="00514C9D" w:rsidRDefault="007D5861" w:rsidP="007D5861">
                <w:pPr>
                  <w:pStyle w:val="NoSpacing"/>
                  <w:rPr>
                    <w:rFonts w:cs="Arial"/>
                  </w:rPr>
                </w:pPr>
                <w:r w:rsidRPr="00514C9D">
                  <w:rPr>
                    <w:rFonts w:cs="Arial"/>
                  </w:rPr>
                  <w:t xml:space="preserve">Never separate a disabled person from their service animal or assistive device. </w:t>
                </w:r>
              </w:p>
              <w:p w14:paraId="7AB40BAB" w14:textId="57DF2417" w:rsidR="00F53E90" w:rsidRDefault="007D5861" w:rsidP="007D5861">
                <w:pPr>
                  <w:pStyle w:val="NoSpacing"/>
                  <w:rPr>
                    <w:rFonts w:ascii="Calibri" w:hAnsi="Calibri" w:cs="Calibri"/>
                    <w:color w:val="000000"/>
                    <w:szCs w:val="22"/>
                    <w:shd w:val="clear" w:color="auto" w:fill="FFFFFF"/>
                  </w:rPr>
                </w:pPr>
                <w:r w:rsidRPr="00514C9D">
                  <w:rPr>
                    <w:rFonts w:cs="Arial"/>
                  </w:rPr>
                  <w:t xml:space="preserve">*Severe Weather Statements are the least urgent type of alert and are issued to let people know that </w:t>
                </w:r>
                <w:r w:rsidRPr="00514C9D">
                  <w:rPr>
                    <w:rFonts w:cs="Arial"/>
                  </w:rPr>
                  <w:lastRenderedPageBreak/>
                  <w:t xml:space="preserve">conditions are unusual and could cause concern. In severe </w:t>
                </w:r>
                <w:r w:rsidR="004B3E5C" w:rsidRPr="00F53E90">
                  <w:rPr>
                    <w:rFonts w:cs="Arial"/>
                  </w:rPr>
                  <w:t>weather</w:t>
                </w:r>
                <w:r w:rsidR="00E6577F">
                  <w:rPr>
                    <w:rFonts w:cs="Arial"/>
                  </w:rPr>
                  <w:t xml:space="preserve">, consult </w:t>
                </w:r>
                <w:r w:rsidR="00911B6A">
                  <w:rPr>
                    <w:rFonts w:cs="Arial"/>
                  </w:rPr>
                  <w:t xml:space="preserve">facility staff for </w:t>
                </w:r>
                <w:proofErr w:type="gramStart"/>
                <w:r w:rsidR="00911B6A">
                  <w:rPr>
                    <w:rFonts w:cs="Arial"/>
                  </w:rPr>
                  <w:t>direction</w:t>
                </w:r>
                <w:proofErr w:type="gramEnd"/>
                <w:r w:rsidR="00911B6A">
                  <w:rPr>
                    <w:rFonts w:cs="Arial"/>
                  </w:rPr>
                  <w:t xml:space="preserve">. </w:t>
                </w:r>
              </w:p>
              <w:p w14:paraId="23A5E5C7" w14:textId="7FF1CF8B" w:rsidR="00772314" w:rsidRDefault="007D5861" w:rsidP="007D5861">
                <w:pPr>
                  <w:pStyle w:val="NoSpacing"/>
                </w:pPr>
                <w:r w:rsidRPr="007D5861">
                  <w:t xml:space="preserve">Watches alert you about weather conditions that are </w:t>
                </w:r>
                <w:proofErr w:type="spellStart"/>
                <w:r w:rsidRPr="007D5861">
                  <w:t>favourable</w:t>
                </w:r>
                <w:proofErr w:type="spellEnd"/>
                <w:r w:rsidRPr="007D5861">
                  <w:t xml:space="preserve"> for a storm or severe weather, which 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 xml:space="preserve">occurring or will occur. Warnings are usually issued six to 24 hours in advance, although some severe weather (such as thunderstorms and tornadoes) can occur rapidly, with less than a half </w:t>
                </w:r>
                <w:proofErr w:type="spellStart"/>
                <w:r w:rsidRPr="007D5861">
                  <w:t>hour’s notice</w:t>
                </w:r>
                <w:proofErr w:type="spellEnd"/>
                <w:r w:rsidRPr="007D5861">
                  <w:t>.</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w:t>
            </w:r>
            <w:proofErr w:type="gramStart"/>
            <w:r w:rsidR="00BD60A3" w:rsidRPr="00767D63">
              <w:rPr>
                <w:szCs w:val="22"/>
              </w:rPr>
              <w:t>e.g.</w:t>
            </w:r>
            <w:proofErr w:type="gramEnd"/>
            <w:r w:rsidR="00BD60A3" w:rsidRPr="00767D63">
              <w:rPr>
                <w:szCs w:val="22"/>
              </w:rPr>
              <w:t xml:space="preserve"> note safe place; who will lock doors: etc.) </w:t>
            </w:r>
          </w:p>
          <w:sdt>
            <w:sdtPr>
              <w:rPr>
                <w:szCs w:val="22"/>
                <w:shd w:val="clear" w:color="auto" w:fill="D9D9D9" w:themeFill="background1" w:themeFillShade="D9"/>
              </w:rPr>
              <w:id w:val="-984773669"/>
              <w:placeholder>
                <w:docPart w:val="83E6B78E92774FD2B010DF22A8F63000"/>
              </w:placeholder>
            </w:sdtPr>
            <w:sdtEndPr/>
            <w:sdtContent>
              <w:p w14:paraId="5A7381A1" w14:textId="078FBF7C" w:rsidR="00016455" w:rsidRPr="0011444B" w:rsidRDefault="007C067C" w:rsidP="0011444B">
                <w:pPr>
                  <w:pStyle w:val="NoSpacing"/>
                </w:pPr>
                <w:r w:rsidRPr="007C067C">
                  <w:t xml:space="preserve">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w:t>
                </w:r>
                <w:proofErr w:type="gramStart"/>
                <w:r w:rsidRPr="007C067C">
                  <w:t>threat</w:t>
                </w:r>
                <w:proofErr w:type="gramEnd"/>
                <w:r w:rsidRPr="007C067C">
                  <w:t xml:space="preserve">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proofErr w:type="gramStart"/>
            <w:r w:rsidRPr="00767D63">
              <w:rPr>
                <w:szCs w:val="22"/>
              </w:rPr>
              <w:t>e.g.</w:t>
            </w:r>
            <w:proofErr w:type="gramEnd"/>
            <w:r w:rsidRPr="00767D63">
              <w:rPr>
                <w:szCs w:val="22"/>
              </w:rPr>
              <w:t xml:space="preserve"> who will call 911? </w:t>
            </w:r>
            <w:proofErr w:type="gramStart"/>
            <w:r w:rsidRPr="00767D63">
              <w:rPr>
                <w:szCs w:val="22"/>
              </w:rPr>
              <w:t>who</w:t>
            </w:r>
            <w:proofErr w:type="gramEnd"/>
            <w:r w:rsidRPr="00767D63">
              <w:rPr>
                <w:szCs w:val="22"/>
              </w:rPr>
              <w:t xml:space="preserve"> will support others? who will guide EMS to location?)</w:t>
            </w:r>
          </w:p>
          <w:sdt>
            <w:sdtPr>
              <w:rPr>
                <w:szCs w:val="22"/>
                <w:shd w:val="clear" w:color="auto" w:fill="D9D9D9" w:themeFill="background1" w:themeFillShade="D9"/>
              </w:rPr>
              <w:id w:val="-248350076"/>
              <w:placeholder>
                <w:docPart w:val="3EA45745C1474013A0DC20F037E096A6"/>
              </w:placeholder>
            </w:sdtPr>
            <w:sdtEndPr/>
            <w:sdtContent>
              <w:p w14:paraId="7FFBB2E4" w14:textId="2DD04D9F" w:rsidR="00016455" w:rsidRPr="0011444B" w:rsidRDefault="006A44F9" w:rsidP="0011444B">
                <w:pPr>
                  <w:pStyle w:val="NoSpacing"/>
                </w:pPr>
                <w:r w:rsidRPr="006A44F9">
                  <w:t xml:space="preserve">Any first aid trained Guider will attend to the injured person. Other Guiders will remove girls from the area and remain with them to continue program away from the </w:t>
                </w:r>
                <w:proofErr w:type="gramStart"/>
                <w:r w:rsidRPr="006A44F9">
                  <w:t>trauma;</w:t>
                </w:r>
                <w:proofErr w:type="gramEnd"/>
                <w:r w:rsidRPr="006A44F9">
                  <w:t xml:space="preserve"> managing the safety of the group. _____________ will call EMS if required. EMS is within 30 minutes. If possible, ________________will accompany the injured person to the hospital (if a girl then </w:t>
                </w:r>
                <w:proofErr w:type="gramStart"/>
                <w:r w:rsidRPr="006A44F9">
                  <w:t>accompany</w:t>
                </w:r>
                <w:proofErr w:type="gramEnd"/>
                <w:r w:rsidRPr="006A44F9">
                  <w:t xml:space="preserve">, if an adult consider supervision ratio for remaining girls). _____________________ will contact the </w:t>
                </w:r>
                <w:proofErr w:type="gramStart"/>
                <w:r w:rsidRPr="006A44F9">
                  <w:t>family, if</w:t>
                </w:r>
                <w:proofErr w:type="gramEnd"/>
                <w:r w:rsidRPr="006A44F9">
                  <w:t xml:space="preserve"> the person is going to the hospital or can't continue the event. Follow the Communications Plan Guidelines. Complete INS.01. In the event of an emergency medical situation, the following procedures will be followed: Call 911. Inform </w:t>
                </w:r>
                <w:proofErr w:type="gramStart"/>
                <w:r w:rsidRPr="006A44F9">
                  <w:t>dispatcher</w:t>
                </w:r>
                <w:proofErr w:type="gramEnd"/>
                <w:r w:rsidRPr="006A44F9">
                  <w:t xml:space="preserve"> the nature of emergency and exact location. If certified, administer First Aid and follow standard First Aid procedures. Ensure all gates, access points and routes to emergency location are unlocked and clear for Emergency Service. Assist Emergency Services as necessary. Contact </w:t>
                </w:r>
                <w:proofErr w:type="gramStart"/>
                <w:r w:rsidRPr="006A44F9">
                  <w:t>Provincial</w:t>
                </w:r>
                <w:proofErr w:type="gramEnd"/>
                <w:r w:rsidRPr="006A44F9">
                  <w:t xml:space="preserve">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w:t>
            </w:r>
            <w:proofErr w:type="gramStart"/>
            <w:r w:rsidRPr="00767D63">
              <w:rPr>
                <w:szCs w:val="22"/>
              </w:rPr>
              <w:t>e.g.</w:t>
            </w:r>
            <w:proofErr w:type="gramEnd"/>
            <w:r w:rsidRPr="00767D63">
              <w:rPr>
                <w:szCs w:val="22"/>
              </w:rPr>
              <w:t xml:space="preserve">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End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 xml:space="preserve">in 15 minutes, arrange for her to travel with a screened volunteer. Guiders to use their </w:t>
                </w:r>
                <w:proofErr w:type="gramStart"/>
                <w:r w:rsidRPr="0011444B">
                  <w:t>best</w:t>
                </w:r>
                <w:proofErr w:type="gramEnd"/>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4E8E77B8" w:rsidR="00016455" w:rsidRPr="0011444B" w:rsidRDefault="0011444B" w:rsidP="0011444B">
                <w:pPr>
                  <w:pStyle w:val="NoSpacing"/>
                </w:pPr>
                <w:r w:rsidRPr="0011444B">
                  <w:t>continue calling during travel</w:t>
                </w:r>
                <w:r w:rsidR="00BE5093">
                  <w:t>.</w:t>
                </w:r>
              </w:p>
            </w:sdtContent>
          </w:sdt>
        </w:tc>
      </w:tr>
      <w:tr w:rsidR="00BD60A3" w:rsidRPr="00767D63" w14:paraId="14879266" w14:textId="77777777" w:rsidTr="00271337">
        <w:trPr>
          <w:trHeight w:val="144"/>
        </w:trPr>
        <w:tc>
          <w:tcPr>
            <w:tcW w:w="5000" w:type="pct"/>
          </w:tcPr>
          <w:p w14:paraId="60BA2D49" w14:textId="4BDAD8FD" w:rsidR="00D94ED5" w:rsidRPr="00767D63" w:rsidRDefault="00FC639A" w:rsidP="0011444B">
            <w:pPr>
              <w:pStyle w:val="NoSpacing"/>
            </w:pPr>
            <w:r w:rsidRPr="00767D63">
              <w:rPr>
                <w:b/>
                <w:bCs/>
              </w:rPr>
              <w:t>Suspected</w:t>
            </w:r>
            <w:r w:rsidR="00D94ED5" w:rsidRPr="00767D63">
              <w:rPr>
                <w:b/>
                <w:bCs/>
              </w:rPr>
              <w:t>/</w:t>
            </w:r>
            <w:r w:rsidRPr="00767D63">
              <w:rPr>
                <w:b/>
                <w:bCs/>
              </w:rPr>
              <w:t>confirmed communicable disease</w:t>
            </w:r>
            <w:r w:rsidRPr="00767D63">
              <w:t xml:space="preserve"> (</w:t>
            </w:r>
            <w:r w:rsidR="00B00A82" w:rsidRPr="00767D63">
              <w:t>for example,</w:t>
            </w:r>
            <w:r w:rsidRPr="00767D63">
              <w:t xml:space="preserve"> COVID-19</w:t>
            </w:r>
            <w:r w:rsidR="00133BCA" w:rsidRPr="00767D63">
              <w:t xml:space="preserve">, </w:t>
            </w:r>
            <w:r w:rsidR="00D94ED5" w:rsidRPr="00767D63">
              <w:t>flu, gastroenteritis</w:t>
            </w:r>
            <w:r w:rsidR="00B00A82" w:rsidRPr="00767D63">
              <w:t>, etc.</w:t>
            </w:r>
            <w:r w:rsidR="00D94ED5" w:rsidRPr="00767D63">
              <w:t>)</w:t>
            </w:r>
            <w:r w:rsidRPr="00767D63">
              <w:t xml:space="preserve"> (</w:t>
            </w:r>
            <w:proofErr w:type="gramStart"/>
            <w:r w:rsidRPr="00767D63">
              <w:t>e.g.</w:t>
            </w:r>
            <w:proofErr w:type="gramEnd"/>
            <w:r w:rsidRPr="00767D63">
              <w:t xml:space="preserve"> where will you isolate the person? </w:t>
            </w:r>
            <w:r w:rsidR="00B00A82" w:rsidRPr="00767D63">
              <w:t>When/how will guardians/emergency contact be contacted?</w:t>
            </w:r>
            <w:r w:rsidR="00D94ED5" w:rsidRPr="00767D63">
              <w:t>)</w:t>
            </w:r>
          </w:p>
          <w:sdt>
            <w:sdtPr>
              <w:rPr>
                <w:shd w:val="clear" w:color="auto" w:fill="D9D9D9" w:themeFill="background1" w:themeFillShade="D9"/>
              </w:rPr>
              <w:id w:val="577482712"/>
              <w:placeholder>
                <w:docPart w:val="F9364AFF953E431291919494B36DF164"/>
              </w:placeholder>
            </w:sdtPr>
            <w:sdtEndPr/>
            <w:sdtContent>
              <w:p w14:paraId="7CF49EE6" w14:textId="1F709D9D" w:rsidR="0011444B" w:rsidRPr="0011444B" w:rsidRDefault="0011444B" w:rsidP="0011444B">
                <w:pPr>
                  <w:pStyle w:val="NoSpacing"/>
                </w:pPr>
                <w:r w:rsidRPr="0011444B">
                  <w:t>The Responsible Guider will notify the facility. The person will be isolated in an area designated by the</w:t>
                </w:r>
              </w:p>
              <w:p w14:paraId="157715AF" w14:textId="08643030" w:rsidR="00016455" w:rsidRPr="0011444B" w:rsidRDefault="0011444B" w:rsidP="0011444B">
                <w:pPr>
                  <w:pStyle w:val="NoSpacing"/>
                </w:pPr>
                <w:r w:rsidRPr="0011444B">
                  <w:t>facility until they can be picked up and removed from the site.</w:t>
                </w:r>
              </w:p>
            </w:sdtContent>
          </w:sdt>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t xml:space="preserve">Other Emergency Planning Situations </w:t>
            </w:r>
          </w:p>
          <w:p w14:paraId="15C27B73" w14:textId="06455F60" w:rsidR="002F5482" w:rsidRPr="00FC5D94" w:rsidRDefault="00767D63" w:rsidP="00767D63">
            <w:pPr>
              <w:spacing w:after="0"/>
              <w:rPr>
                <w:szCs w:val="22"/>
              </w:rPr>
            </w:pPr>
            <w:r w:rsidRPr="00767D63">
              <w:rPr>
                <w:szCs w:val="22"/>
              </w:rPr>
              <w:t xml:space="preserve">For example, roadside emergencies (bus/car breakdown or accident), water related emergencies, steps for </w:t>
            </w:r>
            <w:proofErr w:type="gramStart"/>
            <w:r w:rsidRPr="00767D63">
              <w:rPr>
                <w:szCs w:val="22"/>
              </w:rPr>
              <w:t>providing assistance to</w:t>
            </w:r>
            <w:proofErr w:type="gramEnd"/>
            <w:r w:rsidRPr="00767D63">
              <w:rPr>
                <w:szCs w:val="22"/>
              </w:rPr>
              <w:t xml:space="preserve"> participants who have a disability based on their needs and discussions with the individual or her caregivers.</w:t>
            </w:r>
          </w:p>
        </w:tc>
      </w:tr>
    </w:tbl>
    <w:p w14:paraId="1816BF17" w14:textId="77777777" w:rsidR="00F43809" w:rsidRPr="009844CF" w:rsidRDefault="00F43809">
      <w:pPr>
        <w:pStyle w:val="BodyText"/>
        <w:jc w:val="left"/>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9844CF" w:rsidRPr="009844CF" w14:paraId="04197798" w14:textId="77777777" w:rsidTr="00186E4B">
        <w:trPr>
          <w:trHeight w:val="257"/>
        </w:trPr>
        <w:tc>
          <w:tcPr>
            <w:tcW w:w="1226" w:type="pct"/>
            <w:shd w:val="clear" w:color="auto" w:fill="D9D9D9"/>
            <w:vAlign w:val="center"/>
          </w:tcPr>
          <w:p w14:paraId="301F97D3" w14:textId="291C23F1" w:rsidR="00F955F2" w:rsidRPr="009844CF" w:rsidRDefault="00F955F2" w:rsidP="0099127C">
            <w:pPr>
              <w:pStyle w:val="NoSpacing"/>
              <w:rPr>
                <w:rFonts w:cs="Arial"/>
                <w:szCs w:val="22"/>
              </w:rPr>
            </w:pPr>
            <w:r w:rsidRPr="009844CF">
              <w:rPr>
                <w:rFonts w:cs="Arial"/>
                <w:szCs w:val="22"/>
              </w:rPr>
              <w:t>Resource</w:t>
            </w:r>
          </w:p>
        </w:tc>
        <w:tc>
          <w:tcPr>
            <w:tcW w:w="1855" w:type="pct"/>
            <w:gridSpan w:val="2"/>
            <w:shd w:val="clear" w:color="auto" w:fill="D9D9D9"/>
            <w:vAlign w:val="center"/>
          </w:tcPr>
          <w:p w14:paraId="4710500B" w14:textId="77777777" w:rsidR="00F955F2" w:rsidRPr="009844CF" w:rsidRDefault="00F955F2" w:rsidP="0099127C">
            <w:pPr>
              <w:pStyle w:val="NoSpacing"/>
              <w:rPr>
                <w:rFonts w:cs="Arial"/>
                <w:szCs w:val="22"/>
              </w:rPr>
            </w:pPr>
            <w:r w:rsidRPr="009844CF">
              <w:rPr>
                <w:rFonts w:cs="Arial"/>
                <w:szCs w:val="22"/>
              </w:rPr>
              <w:t>Contact Number(s)</w:t>
            </w:r>
          </w:p>
        </w:tc>
        <w:tc>
          <w:tcPr>
            <w:tcW w:w="1919" w:type="pct"/>
            <w:vMerge w:val="restart"/>
          </w:tcPr>
          <w:p w14:paraId="1FA519D6" w14:textId="77777777" w:rsidR="00F955F2" w:rsidRPr="009844CF" w:rsidRDefault="00F955F2" w:rsidP="0099127C">
            <w:pPr>
              <w:pStyle w:val="NoSpacing"/>
              <w:rPr>
                <w:rFonts w:cs="Arial"/>
                <w:szCs w:val="22"/>
              </w:rPr>
            </w:pPr>
            <w:r w:rsidRPr="009844CF">
              <w:rPr>
                <w:rFonts w:cs="Arial"/>
                <w:szCs w:val="22"/>
              </w:rPr>
              <w:t>Specific instructions for communicating:</w:t>
            </w:r>
          </w:p>
          <w:p w14:paraId="1BDCE3BD" w14:textId="1AB39A89" w:rsidR="00F955F2" w:rsidRPr="009844CF" w:rsidRDefault="005E033F"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EndPr/>
              <w:sdtContent>
                <w:r w:rsidR="00F955F2" w:rsidRPr="009844CF">
                  <w:rPr>
                    <w:rStyle w:val="PlaceholderText"/>
                    <w:rFonts w:cs="Arial"/>
                    <w:color w:val="auto"/>
                    <w:szCs w:val="22"/>
                    <w:shd w:val="clear" w:color="auto" w:fill="F2F2F2" w:themeFill="background1" w:themeFillShade="F2"/>
                  </w:rPr>
                  <w:t xml:space="preserve">                        </w:t>
                </w:r>
              </w:sdtContent>
            </w:sdt>
          </w:p>
        </w:tc>
      </w:tr>
      <w:tr w:rsidR="009844CF" w:rsidRPr="009844CF" w14:paraId="1B2C253C" w14:textId="77777777" w:rsidTr="00186E4B">
        <w:trPr>
          <w:trHeight w:val="288"/>
        </w:trPr>
        <w:tc>
          <w:tcPr>
            <w:tcW w:w="1226" w:type="pct"/>
            <w:vAlign w:val="center"/>
          </w:tcPr>
          <w:p w14:paraId="600DC2F5" w14:textId="77777777" w:rsidR="00F955F2" w:rsidRPr="009844CF" w:rsidRDefault="00F955F2" w:rsidP="0099127C">
            <w:pPr>
              <w:pStyle w:val="NoSpacing"/>
              <w:rPr>
                <w:rFonts w:cs="Arial"/>
                <w:szCs w:val="22"/>
              </w:rPr>
            </w:pPr>
            <w:r w:rsidRPr="009844CF">
              <w:rPr>
                <w:rFonts w:cs="Arial"/>
                <w:szCs w:val="22"/>
              </w:rPr>
              <w:t>EMS ambulance</w:t>
            </w:r>
          </w:p>
        </w:tc>
        <w:tc>
          <w:tcPr>
            <w:tcW w:w="501" w:type="pct"/>
            <w:vMerge w:val="restart"/>
            <w:vAlign w:val="center"/>
          </w:tcPr>
          <w:p w14:paraId="0AFD0873" w14:textId="77777777" w:rsidR="00F955F2" w:rsidRPr="009844CF" w:rsidRDefault="00F955F2" w:rsidP="0099127C">
            <w:pPr>
              <w:pStyle w:val="NoSpacing"/>
              <w:jc w:val="center"/>
              <w:rPr>
                <w:rFonts w:cs="Arial"/>
                <w:szCs w:val="22"/>
              </w:rPr>
            </w:pPr>
            <w:r w:rsidRPr="009844CF">
              <w:rPr>
                <w:rFonts w:cs="Arial"/>
                <w:szCs w:val="22"/>
              </w:rPr>
              <w:t>911</w:t>
            </w:r>
          </w:p>
        </w:tc>
        <w:tc>
          <w:tcPr>
            <w:tcW w:w="1354" w:type="pct"/>
            <w:vAlign w:val="center"/>
          </w:tcPr>
          <w:p w14:paraId="2839D648" w14:textId="527497EE" w:rsidR="00F955F2" w:rsidRPr="009844CF" w:rsidRDefault="00F955F2" w:rsidP="0099127C">
            <w:pPr>
              <w:pStyle w:val="NoSpacing"/>
              <w:rPr>
                <w:rFonts w:cs="Arial"/>
                <w:szCs w:val="22"/>
                <w:shd w:val="clear" w:color="auto" w:fill="FFFFFF"/>
              </w:rPr>
            </w:pPr>
            <w:r w:rsidRPr="009844CF">
              <w:rPr>
                <w:rFonts w:cs="Arial"/>
                <w:szCs w:val="22"/>
              </w:rPr>
              <w:t xml:space="preserve">Other: </w:t>
            </w:r>
            <w:r w:rsidRPr="009844CF">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dtPr>
              <w:sdtEndPr/>
              <w:sdtContent>
                <w:sdt>
                  <w:sdtPr>
                    <w:rPr>
                      <w:rFonts w:cs="Arial"/>
                      <w:szCs w:val="22"/>
                      <w:shd w:val="clear" w:color="auto" w:fill="F2F2F2" w:themeFill="background1" w:themeFillShade="F2"/>
                    </w:rPr>
                    <w:id w:val="67542459"/>
                    <w:placeholder>
                      <w:docPart w:val="A41AEA672B9441A881C432EA2177B4A0"/>
                    </w:placeholder>
                  </w:sdtPr>
                  <w:sdtEndPr/>
                  <w:sdtContent>
                    <w:r w:rsidR="00196957" w:rsidRPr="009844CF">
                      <w:rPr>
                        <w:rFonts w:cs="Arial"/>
                        <w:szCs w:val="22"/>
                        <w:shd w:val="clear" w:color="auto" w:fill="FFFFFF"/>
                      </w:rPr>
                      <w:t>(905) 984-5050</w:t>
                    </w:r>
                  </w:sdtContent>
                </w:sdt>
              </w:sdtContent>
            </w:sdt>
          </w:p>
        </w:tc>
        <w:tc>
          <w:tcPr>
            <w:tcW w:w="1919" w:type="pct"/>
            <w:vMerge/>
            <w:shd w:val="clear" w:color="auto" w:fill="auto"/>
          </w:tcPr>
          <w:p w14:paraId="64152B54" w14:textId="77777777" w:rsidR="00F955F2" w:rsidRPr="009844CF" w:rsidRDefault="00F955F2" w:rsidP="0099127C">
            <w:pPr>
              <w:pStyle w:val="NoSpacing"/>
              <w:rPr>
                <w:rFonts w:cs="Arial"/>
                <w:szCs w:val="22"/>
              </w:rPr>
            </w:pPr>
          </w:p>
        </w:tc>
      </w:tr>
      <w:tr w:rsidR="009844CF" w:rsidRPr="009844CF" w14:paraId="018F851C" w14:textId="77777777" w:rsidTr="00186E4B">
        <w:trPr>
          <w:trHeight w:val="288"/>
        </w:trPr>
        <w:tc>
          <w:tcPr>
            <w:tcW w:w="1226" w:type="pct"/>
            <w:vAlign w:val="center"/>
          </w:tcPr>
          <w:p w14:paraId="079D41F9" w14:textId="77777777" w:rsidR="00F955F2" w:rsidRPr="009844CF" w:rsidRDefault="00F955F2" w:rsidP="0099127C">
            <w:pPr>
              <w:pStyle w:val="NoSpacing"/>
              <w:rPr>
                <w:rFonts w:cs="Arial"/>
                <w:szCs w:val="22"/>
              </w:rPr>
            </w:pPr>
            <w:r w:rsidRPr="009844CF">
              <w:rPr>
                <w:rFonts w:cs="Arial"/>
                <w:szCs w:val="22"/>
              </w:rPr>
              <w:lastRenderedPageBreak/>
              <w:t>Fire</w:t>
            </w:r>
          </w:p>
        </w:tc>
        <w:tc>
          <w:tcPr>
            <w:tcW w:w="501" w:type="pct"/>
            <w:vMerge/>
            <w:vAlign w:val="center"/>
          </w:tcPr>
          <w:p w14:paraId="36F89266" w14:textId="77777777" w:rsidR="00F955F2" w:rsidRPr="009844CF" w:rsidRDefault="00F955F2" w:rsidP="0099127C">
            <w:pPr>
              <w:pStyle w:val="NoSpacing"/>
              <w:rPr>
                <w:rFonts w:cs="Arial"/>
                <w:szCs w:val="22"/>
              </w:rPr>
            </w:pPr>
          </w:p>
        </w:tc>
        <w:tc>
          <w:tcPr>
            <w:tcW w:w="1354" w:type="pct"/>
            <w:vAlign w:val="center"/>
          </w:tcPr>
          <w:p w14:paraId="79151B95" w14:textId="6E552B00" w:rsidR="00F955F2" w:rsidRPr="009844CF" w:rsidRDefault="00F955F2" w:rsidP="00BC3EA7">
            <w:pPr>
              <w:pStyle w:val="NoSpacing"/>
              <w:rPr>
                <w:rFonts w:cs="Arial"/>
                <w:szCs w:val="22"/>
                <w:shd w:val="clear" w:color="auto" w:fill="FFFFFF"/>
              </w:rPr>
            </w:pPr>
            <w:r w:rsidRPr="009844CF">
              <w:rPr>
                <w:rFonts w:cs="Arial"/>
                <w:szCs w:val="22"/>
              </w:rPr>
              <w:t>Other</w:t>
            </w:r>
            <w:r w:rsidR="00ED5B53" w:rsidRPr="009844CF">
              <w:rPr>
                <w:rFonts w:cs="Arial"/>
                <w:szCs w:val="22"/>
              </w:rPr>
              <w:t xml:space="preserve">: </w:t>
            </w:r>
            <w:r w:rsidR="00984B52" w:rsidRPr="009844CF">
              <w:rPr>
                <w:rFonts w:cs="Arial"/>
                <w:szCs w:val="22"/>
                <w:shd w:val="clear" w:color="auto" w:fill="FFFFFF"/>
              </w:rPr>
              <w:t>(716) 286-4720</w:t>
            </w:r>
          </w:p>
        </w:tc>
        <w:tc>
          <w:tcPr>
            <w:tcW w:w="1919" w:type="pct"/>
            <w:vMerge/>
            <w:shd w:val="clear" w:color="auto" w:fill="auto"/>
          </w:tcPr>
          <w:p w14:paraId="7FEB5101" w14:textId="77777777" w:rsidR="00F955F2" w:rsidRPr="009844CF" w:rsidRDefault="00F955F2" w:rsidP="0099127C">
            <w:pPr>
              <w:pStyle w:val="NoSpacing"/>
              <w:rPr>
                <w:rFonts w:cs="Arial"/>
                <w:szCs w:val="22"/>
              </w:rPr>
            </w:pPr>
          </w:p>
        </w:tc>
      </w:tr>
      <w:tr w:rsidR="009844CF" w:rsidRPr="009844CF" w14:paraId="732328A2" w14:textId="77777777" w:rsidTr="00186E4B">
        <w:trPr>
          <w:trHeight w:val="288"/>
        </w:trPr>
        <w:tc>
          <w:tcPr>
            <w:tcW w:w="1226" w:type="pct"/>
            <w:vAlign w:val="center"/>
          </w:tcPr>
          <w:p w14:paraId="79F22C74" w14:textId="77777777" w:rsidR="00F955F2" w:rsidRPr="009844CF" w:rsidRDefault="00F955F2" w:rsidP="0099127C">
            <w:pPr>
              <w:pStyle w:val="NoSpacing"/>
              <w:rPr>
                <w:rFonts w:cs="Arial"/>
                <w:szCs w:val="22"/>
              </w:rPr>
            </w:pPr>
            <w:r w:rsidRPr="009844CF">
              <w:rPr>
                <w:rFonts w:cs="Arial"/>
                <w:szCs w:val="22"/>
              </w:rPr>
              <w:t>Police</w:t>
            </w:r>
          </w:p>
        </w:tc>
        <w:tc>
          <w:tcPr>
            <w:tcW w:w="501" w:type="pct"/>
            <w:vMerge/>
            <w:vAlign w:val="center"/>
          </w:tcPr>
          <w:p w14:paraId="5AA06191" w14:textId="77777777" w:rsidR="00F955F2" w:rsidRPr="009844CF" w:rsidRDefault="00F955F2" w:rsidP="0099127C">
            <w:pPr>
              <w:pStyle w:val="NoSpacing"/>
              <w:rPr>
                <w:rFonts w:cs="Arial"/>
                <w:szCs w:val="22"/>
              </w:rPr>
            </w:pPr>
          </w:p>
        </w:tc>
        <w:tc>
          <w:tcPr>
            <w:tcW w:w="1354" w:type="pct"/>
            <w:vAlign w:val="center"/>
          </w:tcPr>
          <w:p w14:paraId="55CBCD9E" w14:textId="36CF8A26" w:rsidR="00F955F2" w:rsidRPr="009844CF" w:rsidRDefault="00F955F2" w:rsidP="002135CF">
            <w:pPr>
              <w:pStyle w:val="NoSpacing"/>
              <w:rPr>
                <w:rFonts w:cs="Arial"/>
                <w:szCs w:val="22"/>
                <w:shd w:val="clear" w:color="auto" w:fill="FFFFFF"/>
              </w:rPr>
            </w:pPr>
            <w:r w:rsidRPr="009844CF">
              <w:rPr>
                <w:rFonts w:cs="Arial"/>
                <w:szCs w:val="22"/>
              </w:rPr>
              <w:t>Other</w:t>
            </w:r>
            <w:r w:rsidR="00984B52" w:rsidRPr="009844CF">
              <w:rPr>
                <w:rFonts w:cs="Arial"/>
                <w:szCs w:val="22"/>
              </w:rPr>
              <w:t xml:space="preserve">: </w:t>
            </w:r>
            <w:r w:rsidR="00984B52" w:rsidRPr="009844CF">
              <w:rPr>
                <w:rFonts w:cs="Arial"/>
                <w:szCs w:val="22"/>
                <w:shd w:val="clear" w:color="auto" w:fill="FFFFFF"/>
              </w:rPr>
              <w:t>(905) 688-4111</w:t>
            </w:r>
          </w:p>
        </w:tc>
        <w:tc>
          <w:tcPr>
            <w:tcW w:w="1919" w:type="pct"/>
            <w:vMerge/>
            <w:shd w:val="clear" w:color="auto" w:fill="auto"/>
          </w:tcPr>
          <w:p w14:paraId="2BB8FF34" w14:textId="77777777" w:rsidR="00F955F2" w:rsidRPr="009844CF" w:rsidRDefault="00F955F2" w:rsidP="0099127C">
            <w:pPr>
              <w:pStyle w:val="NoSpacing"/>
              <w:rPr>
                <w:rFonts w:cs="Arial"/>
                <w:szCs w:val="22"/>
              </w:rPr>
            </w:pPr>
          </w:p>
        </w:tc>
      </w:tr>
      <w:tr w:rsidR="009844CF" w:rsidRPr="009844CF" w14:paraId="3F528B28" w14:textId="77777777" w:rsidTr="00186E4B">
        <w:trPr>
          <w:trHeight w:val="288"/>
        </w:trPr>
        <w:tc>
          <w:tcPr>
            <w:tcW w:w="3081" w:type="pct"/>
            <w:gridSpan w:val="3"/>
            <w:vAlign w:val="center"/>
          </w:tcPr>
          <w:p w14:paraId="2FDC4526" w14:textId="72B1ACB6" w:rsidR="009B322A" w:rsidRPr="009844CF" w:rsidRDefault="009B322A" w:rsidP="009B322A">
            <w:pPr>
              <w:pStyle w:val="NoSpacing"/>
              <w:rPr>
                <w:rFonts w:cs="Arial"/>
                <w:szCs w:val="22"/>
              </w:rPr>
            </w:pPr>
            <w:r w:rsidRPr="009844CF">
              <w:rPr>
                <w:rFonts w:cs="Arial"/>
                <w:szCs w:val="22"/>
              </w:rPr>
              <w:t>Commissioner or ACL</w:t>
            </w:r>
            <w:r w:rsidR="00186E4B" w:rsidRPr="009844CF">
              <w:rPr>
                <w:rFonts w:cs="Arial"/>
                <w:szCs w:val="22"/>
              </w:rPr>
              <w:t>:</w:t>
            </w:r>
            <w:r w:rsidRPr="009844CF">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EndPr/>
              <w:sdtContent>
                <w:r w:rsidRPr="009844CF">
                  <w:rPr>
                    <w:rStyle w:val="PlaceholderText"/>
                    <w:rFonts w:cs="Arial"/>
                    <w:color w:val="auto"/>
                    <w:szCs w:val="22"/>
                    <w:shd w:val="clear" w:color="auto" w:fill="F2F2F2" w:themeFill="background1" w:themeFillShade="F2"/>
                  </w:rPr>
                  <w:t xml:space="preserve">                                        </w:t>
                </w:r>
              </w:sdtContent>
            </w:sdt>
          </w:p>
        </w:tc>
        <w:tc>
          <w:tcPr>
            <w:tcW w:w="1919" w:type="pct"/>
            <w:vMerge/>
          </w:tcPr>
          <w:p w14:paraId="5E67631F" w14:textId="77777777" w:rsidR="009B322A" w:rsidRPr="009844CF" w:rsidRDefault="009B322A" w:rsidP="0099127C">
            <w:pPr>
              <w:pStyle w:val="NoSpacing"/>
              <w:rPr>
                <w:rFonts w:cs="Arial"/>
                <w:szCs w:val="22"/>
              </w:rPr>
            </w:pPr>
          </w:p>
        </w:tc>
      </w:tr>
      <w:tr w:rsidR="009844CF" w:rsidRPr="009844CF" w14:paraId="6359D3C8" w14:textId="77777777" w:rsidTr="00186E4B">
        <w:trPr>
          <w:trHeight w:val="288"/>
        </w:trPr>
        <w:tc>
          <w:tcPr>
            <w:tcW w:w="3081" w:type="pct"/>
            <w:gridSpan w:val="3"/>
            <w:vAlign w:val="center"/>
          </w:tcPr>
          <w:p w14:paraId="1974B491" w14:textId="1C8C09DD" w:rsidR="009B322A" w:rsidRPr="009844CF" w:rsidRDefault="009B322A" w:rsidP="00186E4B">
            <w:pPr>
              <w:pStyle w:val="NoSpacing"/>
              <w:rPr>
                <w:rFonts w:cs="Arial"/>
                <w:szCs w:val="22"/>
              </w:rPr>
            </w:pPr>
            <w:r w:rsidRPr="009844CF">
              <w:rPr>
                <w:rFonts w:cs="Arial"/>
                <w:szCs w:val="22"/>
              </w:rPr>
              <w:t>Home Contact Person</w:t>
            </w:r>
            <w:r w:rsidR="00186E4B" w:rsidRPr="009844CF">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EndPr/>
              <w:sdtContent>
                <w:r w:rsidR="00186E4B" w:rsidRPr="009844CF">
                  <w:rPr>
                    <w:rStyle w:val="PlaceholderText"/>
                    <w:rFonts w:cs="Arial"/>
                    <w:color w:val="auto"/>
                    <w:szCs w:val="22"/>
                    <w:shd w:val="clear" w:color="auto" w:fill="F2F2F2" w:themeFill="background1" w:themeFillShade="F2"/>
                  </w:rPr>
                  <w:t xml:space="preserve">                                        </w:t>
                </w:r>
              </w:sdtContent>
            </w:sdt>
          </w:p>
        </w:tc>
        <w:tc>
          <w:tcPr>
            <w:tcW w:w="1919" w:type="pct"/>
            <w:vMerge/>
          </w:tcPr>
          <w:p w14:paraId="06F7969E" w14:textId="77777777" w:rsidR="009B322A" w:rsidRPr="009844CF" w:rsidRDefault="009B322A" w:rsidP="0099127C">
            <w:pPr>
              <w:pStyle w:val="NoSpacing"/>
              <w:rPr>
                <w:rFonts w:cs="Arial"/>
                <w:szCs w:val="22"/>
              </w:rPr>
            </w:pPr>
          </w:p>
        </w:tc>
      </w:tr>
      <w:tr w:rsidR="009844CF" w:rsidRPr="009844CF" w14:paraId="585D1C3A" w14:textId="77777777" w:rsidTr="00186E4B">
        <w:trPr>
          <w:trHeight w:val="288"/>
        </w:trPr>
        <w:tc>
          <w:tcPr>
            <w:tcW w:w="3081" w:type="pct"/>
            <w:gridSpan w:val="3"/>
            <w:vAlign w:val="center"/>
          </w:tcPr>
          <w:p w14:paraId="195AB2EF" w14:textId="17D2A478" w:rsidR="00186E4B" w:rsidRPr="009844CF" w:rsidRDefault="00186E4B" w:rsidP="00186E4B">
            <w:pPr>
              <w:pStyle w:val="NoSpacing"/>
              <w:rPr>
                <w:rFonts w:cs="Arial"/>
                <w:szCs w:val="22"/>
              </w:rPr>
            </w:pPr>
            <w:r w:rsidRPr="009844CF">
              <w:rPr>
                <w:rFonts w:cs="Arial"/>
                <w:szCs w:val="22"/>
              </w:rPr>
              <w:t xml:space="preserve">Provincial emergency contact for GGC: </w:t>
            </w:r>
            <w:sdt>
              <w:sdtPr>
                <w:rPr>
                  <w:rFonts w:cs="Arial"/>
                  <w:szCs w:val="22"/>
                  <w:shd w:val="clear" w:color="auto" w:fill="F2F2F2" w:themeFill="background1" w:themeFillShade="F2"/>
                </w:rPr>
                <w:id w:val="-891817463"/>
                <w:placeholder>
                  <w:docPart w:val="EB12B93F395A47B6918B939659CAC0A9"/>
                </w:placeholder>
              </w:sdtPr>
              <w:sdtEndPr/>
              <w:sdtContent>
                <w:r w:rsidR="0057503B" w:rsidRPr="009844CF">
                  <w:rPr>
                    <w:rFonts w:cs="Arial"/>
                    <w:szCs w:val="22"/>
                  </w:rPr>
                  <w:t>Toll-free: 1-877-323-4545 ext. 2350 (or press 8)</w:t>
                </w:r>
              </w:sdtContent>
            </w:sdt>
          </w:p>
        </w:tc>
        <w:tc>
          <w:tcPr>
            <w:tcW w:w="1919" w:type="pct"/>
            <w:vMerge/>
          </w:tcPr>
          <w:p w14:paraId="5C62E0F6" w14:textId="77777777" w:rsidR="00186E4B" w:rsidRPr="009844CF" w:rsidRDefault="00186E4B" w:rsidP="0099127C">
            <w:pPr>
              <w:pStyle w:val="NoSpacing"/>
              <w:rPr>
                <w:rFonts w:cs="Arial"/>
                <w:szCs w:val="22"/>
              </w:rPr>
            </w:pPr>
          </w:p>
        </w:tc>
      </w:tr>
      <w:tr w:rsidR="009844CF" w:rsidRPr="009844CF" w14:paraId="365EDFCE" w14:textId="77777777" w:rsidTr="00186E4B">
        <w:trPr>
          <w:trHeight w:val="288"/>
        </w:trPr>
        <w:tc>
          <w:tcPr>
            <w:tcW w:w="3081" w:type="pct"/>
            <w:gridSpan w:val="3"/>
            <w:vAlign w:val="center"/>
          </w:tcPr>
          <w:p w14:paraId="27069D2A" w14:textId="1F45BE17" w:rsidR="00186E4B" w:rsidRPr="009844CF" w:rsidRDefault="00186E4B" w:rsidP="002135CF">
            <w:pPr>
              <w:pStyle w:val="NoSpacing"/>
              <w:rPr>
                <w:rFonts w:cs="Arial"/>
                <w:szCs w:val="22"/>
              </w:rPr>
            </w:pPr>
            <w:r w:rsidRPr="009844CF">
              <w:rPr>
                <w:rFonts w:cs="Arial"/>
                <w:szCs w:val="22"/>
              </w:rPr>
              <w:t xml:space="preserve">Facility/Site Contact: </w:t>
            </w:r>
            <w:r w:rsidR="00984B52" w:rsidRPr="009844CF">
              <w:rPr>
                <w:rFonts w:cs="Arial"/>
                <w:szCs w:val="22"/>
                <w:shd w:val="clear" w:color="auto" w:fill="FFFFFF"/>
              </w:rPr>
              <w:t>(905) 529-6821</w:t>
            </w:r>
          </w:p>
        </w:tc>
        <w:tc>
          <w:tcPr>
            <w:tcW w:w="1919" w:type="pct"/>
            <w:vMerge/>
          </w:tcPr>
          <w:p w14:paraId="6DE2F1B0" w14:textId="77777777" w:rsidR="00186E4B" w:rsidRPr="009844CF" w:rsidRDefault="00186E4B" w:rsidP="0099127C">
            <w:pPr>
              <w:pStyle w:val="NoSpacing"/>
              <w:rPr>
                <w:rFonts w:cs="Arial"/>
                <w:szCs w:val="22"/>
              </w:rPr>
            </w:pPr>
          </w:p>
        </w:tc>
      </w:tr>
      <w:tr w:rsidR="009844CF" w:rsidRPr="009844CF" w14:paraId="6B62415A" w14:textId="77777777" w:rsidTr="001435F6">
        <w:trPr>
          <w:trHeight w:val="288"/>
        </w:trPr>
        <w:tc>
          <w:tcPr>
            <w:tcW w:w="3081" w:type="pct"/>
            <w:gridSpan w:val="3"/>
            <w:vAlign w:val="center"/>
          </w:tcPr>
          <w:p w14:paraId="1059917A" w14:textId="5268A89C" w:rsidR="001435F6" w:rsidRPr="009844CF" w:rsidRDefault="001435F6" w:rsidP="001435F6">
            <w:pPr>
              <w:pStyle w:val="NoSpacing"/>
              <w:rPr>
                <w:rFonts w:cs="Arial"/>
                <w:szCs w:val="22"/>
              </w:rPr>
            </w:pPr>
            <w:r w:rsidRPr="009844CF">
              <w:rPr>
                <w:rFonts w:cs="Arial"/>
                <w:szCs w:val="22"/>
              </w:rPr>
              <w:t xml:space="preserve">Poison Control: </w:t>
            </w:r>
            <w:sdt>
              <w:sdtPr>
                <w:rPr>
                  <w:rFonts w:cs="Arial"/>
                  <w:szCs w:val="22"/>
                  <w:shd w:val="clear" w:color="auto" w:fill="F2F2F2" w:themeFill="background1" w:themeFillShade="F2"/>
                </w:rPr>
                <w:id w:val="667520297"/>
                <w:placeholder>
                  <w:docPart w:val="A00943AEFAB5405AAAA2A57259A57A59"/>
                </w:placeholder>
              </w:sdtPr>
              <w:sdtEndPr>
                <w:rPr>
                  <w:shd w:val="clear" w:color="auto" w:fill="auto"/>
                </w:rPr>
              </w:sdtEndPr>
              <w:sdtContent>
                <w:r w:rsidR="00495F2A" w:rsidRPr="009844CF">
                  <w:rPr>
                    <w:rFonts w:cs="Arial"/>
                    <w:szCs w:val="22"/>
                  </w:rPr>
                  <w:t>1-800-268-9017 (Ontario Poison Centre)</w:t>
                </w:r>
              </w:sdtContent>
            </w:sdt>
          </w:p>
        </w:tc>
        <w:tc>
          <w:tcPr>
            <w:tcW w:w="1919" w:type="pct"/>
            <w:vMerge/>
          </w:tcPr>
          <w:p w14:paraId="3333F59C" w14:textId="77777777" w:rsidR="001435F6" w:rsidRPr="009844CF" w:rsidRDefault="001435F6" w:rsidP="0099127C">
            <w:pPr>
              <w:pStyle w:val="NoSpacing"/>
              <w:rPr>
                <w:rFonts w:cs="Arial"/>
                <w:szCs w:val="22"/>
              </w:rPr>
            </w:pPr>
          </w:p>
        </w:tc>
      </w:tr>
      <w:tr w:rsidR="009844CF" w:rsidRPr="009844CF" w14:paraId="3033A3FC" w14:textId="77777777" w:rsidTr="001435F6">
        <w:trPr>
          <w:trHeight w:val="288"/>
        </w:trPr>
        <w:tc>
          <w:tcPr>
            <w:tcW w:w="3081" w:type="pct"/>
            <w:gridSpan w:val="3"/>
            <w:vAlign w:val="center"/>
          </w:tcPr>
          <w:p w14:paraId="3B164134" w14:textId="3A2B8F4E" w:rsidR="001435F6" w:rsidRPr="009844CF" w:rsidRDefault="001435F6" w:rsidP="001435F6">
            <w:pPr>
              <w:pStyle w:val="NoSpacing"/>
              <w:rPr>
                <w:rFonts w:cs="Arial"/>
                <w:szCs w:val="22"/>
              </w:rPr>
            </w:pPr>
            <w:r w:rsidRPr="009844CF">
              <w:rPr>
                <w:rFonts w:cs="Arial"/>
                <w:szCs w:val="22"/>
              </w:rPr>
              <w:t xml:space="preserve">Public Health Unit: </w:t>
            </w:r>
            <w:hyperlink r:id="rId12" w:tgtFrame="_blank" w:history="1">
              <w:r w:rsidR="002F2DEC" w:rsidRPr="009844CF">
                <w:rPr>
                  <w:rStyle w:val="Hyperlink"/>
                  <w:rFonts w:cs="Arial"/>
                  <w:b/>
                  <w:bCs/>
                  <w:color w:val="auto"/>
                  <w:szCs w:val="22"/>
                  <w:shd w:val="clear" w:color="auto" w:fill="FFFFFF"/>
                </w:rPr>
                <w:t>City of Hamilton, Public Health Services</w:t>
              </w:r>
            </w:hyperlink>
          </w:p>
        </w:tc>
        <w:tc>
          <w:tcPr>
            <w:tcW w:w="1919" w:type="pct"/>
            <w:vMerge/>
          </w:tcPr>
          <w:p w14:paraId="505A386E" w14:textId="77777777" w:rsidR="001435F6" w:rsidRPr="009844CF" w:rsidRDefault="001435F6" w:rsidP="0099127C">
            <w:pPr>
              <w:pStyle w:val="NoSpacing"/>
              <w:rPr>
                <w:rFonts w:cs="Arial"/>
                <w:szCs w:val="22"/>
              </w:rPr>
            </w:pPr>
          </w:p>
        </w:tc>
      </w:tr>
      <w:tr w:rsidR="009844CF" w:rsidRPr="009844CF" w14:paraId="12D82B0D" w14:textId="77777777" w:rsidTr="006872F6">
        <w:trPr>
          <w:trHeight w:val="288"/>
        </w:trPr>
        <w:tc>
          <w:tcPr>
            <w:tcW w:w="3081" w:type="pct"/>
            <w:gridSpan w:val="3"/>
            <w:vAlign w:val="center"/>
          </w:tcPr>
          <w:p w14:paraId="14A32C28" w14:textId="23CFD65D" w:rsidR="006872F6" w:rsidRPr="009844CF" w:rsidRDefault="005E033F" w:rsidP="00875AB9">
            <w:pPr>
              <w:pStyle w:val="NoSpacing"/>
              <w:rPr>
                <w:rFonts w:cs="Arial"/>
                <w:szCs w:val="22"/>
                <w:shd w:val="clear" w:color="auto" w:fill="F2F2F2" w:themeFill="background1" w:themeFillShade="F2"/>
              </w:rPr>
            </w:pPr>
            <w:sdt>
              <w:sdtPr>
                <w:rPr>
                  <w:rFonts w:cs="Arial"/>
                  <w:szCs w:val="22"/>
                  <w:shd w:val="clear" w:color="auto" w:fill="F2F2F2" w:themeFill="background1" w:themeFillShade="F2"/>
                </w:rPr>
                <w:id w:val="-273948371"/>
                <w:placeholder>
                  <w:docPart w:val="2DE8080492E44C9EA5A8751D7D4F0DA0"/>
                </w:placeholder>
              </w:sdtPr>
              <w:sdtEndPr/>
              <w:sdtContent>
                <w:r w:rsidR="00EF14CE" w:rsidRPr="009844CF">
                  <w:rPr>
                    <w:rFonts w:cs="Arial"/>
                    <w:szCs w:val="22"/>
                    <w:shd w:val="clear" w:color="auto" w:fill="F2F2F2" w:themeFill="background1" w:themeFillShade="F2"/>
                  </w:rPr>
                  <w:t>Medical Officer of Health</w:t>
                </w:r>
              </w:sdtContent>
            </w:sdt>
            <w:r w:rsidR="006872F6" w:rsidRPr="009844CF">
              <w:rPr>
                <w:rFonts w:cs="Arial"/>
                <w:szCs w:val="22"/>
              </w:rPr>
              <w:t>:</w:t>
            </w:r>
            <w:r w:rsidR="009844CF" w:rsidRPr="009844CF">
              <w:rPr>
                <w:rFonts w:cs="Arial"/>
                <w:szCs w:val="22"/>
              </w:rPr>
              <w:t xml:space="preserve"> Dr. Elizabeth Richardson</w:t>
            </w:r>
          </w:p>
        </w:tc>
        <w:tc>
          <w:tcPr>
            <w:tcW w:w="1919" w:type="pct"/>
            <w:vMerge/>
          </w:tcPr>
          <w:p w14:paraId="394478B9" w14:textId="77777777" w:rsidR="006872F6" w:rsidRPr="009844CF" w:rsidRDefault="006872F6" w:rsidP="0099127C">
            <w:pPr>
              <w:pStyle w:val="NoSpacing"/>
              <w:rPr>
                <w:rFonts w:cs="Arial"/>
                <w:szCs w:val="22"/>
              </w:rPr>
            </w:pPr>
          </w:p>
        </w:tc>
      </w:tr>
      <w:tr w:rsidR="009844CF" w:rsidRPr="009844CF" w14:paraId="5D409F1D" w14:textId="77777777" w:rsidTr="006872F6">
        <w:trPr>
          <w:trHeight w:val="288"/>
        </w:trPr>
        <w:tc>
          <w:tcPr>
            <w:tcW w:w="3081" w:type="pct"/>
            <w:gridSpan w:val="3"/>
            <w:vAlign w:val="center"/>
          </w:tcPr>
          <w:p w14:paraId="7B27387E" w14:textId="05A315D3" w:rsidR="009844CF" w:rsidRPr="009844CF" w:rsidRDefault="005E033F" w:rsidP="009844CF">
            <w:pPr>
              <w:pStyle w:val="NoSpacing"/>
              <w:rPr>
                <w:rFonts w:cs="Arial"/>
                <w:szCs w:val="22"/>
              </w:rPr>
            </w:pPr>
            <w:sdt>
              <w:sdtPr>
                <w:rPr>
                  <w:rFonts w:cs="Arial"/>
                  <w:szCs w:val="22"/>
                  <w:shd w:val="clear" w:color="auto" w:fill="F2F2F2" w:themeFill="background1" w:themeFillShade="F2"/>
                </w:rPr>
                <w:id w:val="321481150"/>
                <w:placeholder>
                  <w:docPart w:val="4C823D0393A84AEFB820EABE8F559EA5"/>
                </w:placeholder>
              </w:sdtPr>
              <w:sdtEndPr/>
              <w:sdtContent>
                <w:r w:rsidR="00D17CB6" w:rsidRPr="009844CF">
                  <w:rPr>
                    <w:rFonts w:cs="Arial"/>
                    <w:szCs w:val="22"/>
                    <w:shd w:val="clear" w:color="auto" w:fill="F2F2F2" w:themeFill="background1" w:themeFillShade="F2"/>
                  </w:rPr>
                  <w:t>Ma</w:t>
                </w:r>
                <w:r w:rsidR="00157739" w:rsidRPr="009844CF">
                  <w:rPr>
                    <w:rFonts w:cs="Arial"/>
                    <w:szCs w:val="22"/>
                    <w:shd w:val="clear" w:color="auto" w:fill="F2F2F2" w:themeFill="background1" w:themeFillShade="F2"/>
                  </w:rPr>
                  <w:t>i</w:t>
                </w:r>
                <w:r w:rsidR="00D17CB6" w:rsidRPr="009844CF">
                  <w:rPr>
                    <w:rFonts w:cs="Arial"/>
                    <w:szCs w:val="22"/>
                    <w:shd w:val="clear" w:color="auto" w:fill="F2F2F2" w:themeFill="background1" w:themeFillShade="F2"/>
                  </w:rPr>
                  <w:t>ling Address</w:t>
                </w:r>
                <w:r w:rsidR="00A0550D" w:rsidRPr="009844CF">
                  <w:rPr>
                    <w:rFonts w:cs="Arial"/>
                    <w:szCs w:val="22"/>
                    <w:shd w:val="clear" w:color="auto" w:fill="F2F2F2" w:themeFill="background1" w:themeFillShade="F2"/>
                  </w:rPr>
                  <w:t>:</w:t>
                </w:r>
              </w:sdtContent>
            </w:sdt>
            <w:r w:rsidR="00A0550D" w:rsidRPr="009844CF">
              <w:rPr>
                <w:rFonts w:cs="Arial"/>
                <w:szCs w:val="22"/>
                <w:shd w:val="clear" w:color="auto" w:fill="FFFFFF"/>
              </w:rPr>
              <w:t xml:space="preserve"> </w:t>
            </w:r>
            <w:r w:rsidR="00BF5C95" w:rsidRPr="009844CF">
              <w:rPr>
                <w:rFonts w:cs="Arial"/>
                <w:szCs w:val="22"/>
              </w:rPr>
              <w:br/>
            </w:r>
            <w:r w:rsidR="009844CF" w:rsidRPr="009844CF">
              <w:rPr>
                <w:rFonts w:cs="Arial"/>
                <w:szCs w:val="22"/>
              </w:rPr>
              <w:t xml:space="preserve">110 King St. West, 2nd </w:t>
            </w:r>
            <w:proofErr w:type="gramStart"/>
            <w:r w:rsidR="009844CF" w:rsidRPr="009844CF">
              <w:rPr>
                <w:rFonts w:cs="Arial"/>
                <w:szCs w:val="22"/>
              </w:rPr>
              <w:t>Floor</w:t>
            </w:r>
            <w:proofErr w:type="gramEnd"/>
          </w:p>
          <w:p w14:paraId="2AAF2645" w14:textId="77777777" w:rsidR="009844CF" w:rsidRPr="009844CF" w:rsidRDefault="009844CF" w:rsidP="009844CF">
            <w:pPr>
              <w:pStyle w:val="NoSpacing"/>
              <w:rPr>
                <w:rFonts w:cs="Arial"/>
                <w:szCs w:val="22"/>
              </w:rPr>
            </w:pPr>
            <w:r w:rsidRPr="009844CF">
              <w:rPr>
                <w:rFonts w:cs="Arial"/>
                <w:szCs w:val="22"/>
              </w:rPr>
              <w:t>Hamilton, ON</w:t>
            </w:r>
          </w:p>
          <w:p w14:paraId="134A354C" w14:textId="1C5BFF82" w:rsidR="006872F6" w:rsidRPr="009844CF" w:rsidRDefault="009844CF" w:rsidP="009844CF">
            <w:pPr>
              <w:pStyle w:val="NoSpacing"/>
              <w:rPr>
                <w:rFonts w:cs="Arial"/>
                <w:szCs w:val="22"/>
              </w:rPr>
            </w:pPr>
            <w:r w:rsidRPr="009844CF">
              <w:rPr>
                <w:rFonts w:cs="Arial"/>
                <w:szCs w:val="22"/>
              </w:rPr>
              <w:t>L8P 4S6</w:t>
            </w:r>
          </w:p>
        </w:tc>
        <w:tc>
          <w:tcPr>
            <w:tcW w:w="1919" w:type="pct"/>
            <w:vMerge/>
          </w:tcPr>
          <w:p w14:paraId="03A14780" w14:textId="77777777" w:rsidR="006872F6" w:rsidRPr="009844CF" w:rsidRDefault="006872F6" w:rsidP="0099127C">
            <w:pPr>
              <w:pStyle w:val="NoSpacing"/>
              <w:rPr>
                <w:rFonts w:cs="Arial"/>
                <w:szCs w:val="22"/>
              </w:rPr>
            </w:pPr>
          </w:p>
        </w:tc>
      </w:tr>
      <w:tr w:rsidR="006872F6" w:rsidRPr="009844CF" w14:paraId="6B4956C2" w14:textId="77777777" w:rsidTr="006872F6">
        <w:trPr>
          <w:trHeight w:val="288"/>
        </w:trPr>
        <w:tc>
          <w:tcPr>
            <w:tcW w:w="3081" w:type="pct"/>
            <w:gridSpan w:val="3"/>
            <w:vAlign w:val="center"/>
          </w:tcPr>
          <w:p w14:paraId="0CF46965" w14:textId="3EB8BD73" w:rsidR="006872F6" w:rsidRPr="009844CF" w:rsidRDefault="005E033F" w:rsidP="00BF5C95">
            <w:pPr>
              <w:pStyle w:val="NoSpacing"/>
              <w:rPr>
                <w:rFonts w:cs="Arial"/>
                <w:szCs w:val="22"/>
              </w:rPr>
            </w:pPr>
            <w:sdt>
              <w:sdtPr>
                <w:rPr>
                  <w:rFonts w:cs="Arial"/>
                  <w:szCs w:val="22"/>
                  <w:shd w:val="clear" w:color="auto" w:fill="F2F2F2" w:themeFill="background1" w:themeFillShade="F2"/>
                </w:rPr>
                <w:id w:val="-885871670"/>
                <w:placeholder>
                  <w:docPart w:val="33FE80C3BCB240EEB65BC9E5D7C54A75"/>
                </w:placeholder>
              </w:sdtPr>
              <w:sdtEndPr/>
              <w:sdtContent>
                <w:r w:rsidR="008A24E9" w:rsidRPr="009844CF">
                  <w:rPr>
                    <w:rFonts w:cs="Arial"/>
                    <w:szCs w:val="22"/>
                    <w:shd w:val="clear" w:color="auto" w:fill="F2F2F2" w:themeFill="background1" w:themeFillShade="F2"/>
                  </w:rPr>
                  <w:t>Phone No</w:t>
                </w:r>
                <w:r w:rsidR="009844CF">
                  <w:rPr>
                    <w:rFonts w:cs="Arial"/>
                    <w:szCs w:val="22"/>
                    <w:shd w:val="clear" w:color="auto" w:fill="F2F2F2" w:themeFill="background1" w:themeFillShade="F2"/>
                  </w:rPr>
                  <w:t>:</w:t>
                </w:r>
              </w:sdtContent>
            </w:sdt>
            <w:r w:rsidR="002C0DE3" w:rsidRPr="009844CF">
              <w:rPr>
                <w:rFonts w:cs="Arial"/>
                <w:szCs w:val="22"/>
                <w:shd w:val="clear" w:color="auto" w:fill="FFFFFF"/>
              </w:rPr>
              <w:t xml:space="preserve"> </w:t>
            </w:r>
            <w:r w:rsidR="009844CF" w:rsidRPr="009844CF">
              <w:rPr>
                <w:rFonts w:cs="Arial"/>
                <w:szCs w:val="22"/>
                <w:shd w:val="clear" w:color="auto" w:fill="FFFFFF"/>
              </w:rPr>
              <w:t>905-546-CITY (2489)</w:t>
            </w:r>
            <w:r w:rsidR="006A36F7" w:rsidRPr="009844CF">
              <w:rPr>
                <w:rFonts w:cs="Arial"/>
                <w:szCs w:val="22"/>
                <w:shd w:val="clear" w:color="auto" w:fill="FFFFFF"/>
              </w:rPr>
              <w:t>; after hour</w:t>
            </w:r>
            <w:r w:rsidR="009844CF" w:rsidRPr="009844CF">
              <w:rPr>
                <w:rFonts w:cs="Arial"/>
                <w:szCs w:val="22"/>
                <w:shd w:val="clear" w:color="auto" w:fill="FFFFFF"/>
              </w:rPr>
              <w:t>:</w:t>
            </w:r>
            <w:r w:rsidR="009844CF">
              <w:rPr>
                <w:rFonts w:cs="Arial"/>
                <w:szCs w:val="22"/>
                <w:shd w:val="clear" w:color="auto" w:fill="FFFFFF"/>
              </w:rPr>
              <w:t xml:space="preserve"> </w:t>
            </w:r>
            <w:r w:rsidR="009844CF" w:rsidRPr="009844CF">
              <w:rPr>
                <w:rFonts w:cs="Arial"/>
                <w:szCs w:val="22"/>
                <w:shd w:val="clear" w:color="auto" w:fill="FFFFFF"/>
              </w:rPr>
              <w:t>905-546-2424</w:t>
            </w:r>
          </w:p>
        </w:tc>
        <w:tc>
          <w:tcPr>
            <w:tcW w:w="1919" w:type="pct"/>
            <w:vMerge/>
          </w:tcPr>
          <w:p w14:paraId="09BE798A" w14:textId="77777777" w:rsidR="006872F6" w:rsidRPr="009844CF" w:rsidRDefault="006872F6" w:rsidP="0099127C">
            <w:pPr>
              <w:pStyle w:val="NoSpacing"/>
              <w:rPr>
                <w:rFonts w:cs="Arial"/>
                <w:szCs w:val="22"/>
              </w:rPr>
            </w:pPr>
          </w:p>
        </w:tc>
      </w:tr>
    </w:tbl>
    <w:p w14:paraId="3E4B8D24" w14:textId="57D0B7E5" w:rsidR="00F43809" w:rsidRPr="009844CF" w:rsidRDefault="00F43809" w:rsidP="0099127C">
      <w:pPr>
        <w:pStyle w:val="Heading1"/>
        <w:rPr>
          <w:sz w:val="22"/>
          <w:szCs w:val="22"/>
        </w:rPr>
      </w:pPr>
    </w:p>
    <w:p w14:paraId="10D2429A" w14:textId="23A72CF5" w:rsidR="00905AC8" w:rsidRPr="00C86B68" w:rsidRDefault="007B7C25">
      <w:r w:rsidRPr="009844CF">
        <w:rPr>
          <w:rFonts w:cs="Arial"/>
          <w:szCs w:val="22"/>
        </w:rPr>
        <w:t>* GGC emergency contact numbers can be found in Safe Guide or on</w:t>
      </w:r>
      <w:r w:rsidRPr="009844CF">
        <w:t xml:space="preserve"> </w:t>
      </w:r>
      <w:r w:rsidRPr="00C86B68">
        <w:t xml:space="preserve">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 xml:space="preserve">Stay </w:t>
            </w:r>
            <w:proofErr w:type="gramStart"/>
            <w:r w:rsidRPr="003940EB">
              <w:rPr>
                <w:szCs w:val="22"/>
              </w:rPr>
              <w:t>calm</w:t>
            </w:r>
            <w:proofErr w:type="gramEnd"/>
          </w:p>
          <w:p w14:paraId="04E2CDBD" w14:textId="77777777" w:rsidR="003940EB" w:rsidRPr="003940EB" w:rsidRDefault="003940EB" w:rsidP="0099127C">
            <w:pPr>
              <w:pStyle w:val="NoSpacing"/>
              <w:numPr>
                <w:ilvl w:val="0"/>
                <w:numId w:val="33"/>
              </w:numPr>
              <w:rPr>
                <w:szCs w:val="22"/>
              </w:rPr>
            </w:pPr>
            <w:r w:rsidRPr="003940EB">
              <w:rPr>
                <w:szCs w:val="22"/>
              </w:rPr>
              <w:t xml:space="preserve">Review what you want to say before making the </w:t>
            </w:r>
            <w:proofErr w:type="gramStart"/>
            <w:r w:rsidRPr="003940EB">
              <w:rPr>
                <w:szCs w:val="22"/>
              </w:rPr>
              <w:t>call</w:t>
            </w:r>
            <w:proofErr w:type="gramEnd"/>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 xml:space="preserve">Speak slowly and </w:t>
            </w:r>
            <w:proofErr w:type="gramStart"/>
            <w:r w:rsidRPr="003940EB">
              <w:rPr>
                <w:szCs w:val="22"/>
              </w:rPr>
              <w:t>clearly</w:t>
            </w:r>
            <w:proofErr w:type="gramEnd"/>
          </w:p>
          <w:p w14:paraId="561C46B1" w14:textId="77777777" w:rsidR="003940EB" w:rsidRPr="003940EB" w:rsidRDefault="003940EB" w:rsidP="0099127C">
            <w:pPr>
              <w:pStyle w:val="NoSpacing"/>
              <w:numPr>
                <w:ilvl w:val="0"/>
                <w:numId w:val="33"/>
              </w:numPr>
              <w:rPr>
                <w:szCs w:val="22"/>
              </w:rPr>
            </w:pPr>
            <w:r w:rsidRPr="003940EB">
              <w:rPr>
                <w:szCs w:val="22"/>
              </w:rPr>
              <w:t xml:space="preserve">Follow the script as much as </w:t>
            </w:r>
            <w:proofErr w:type="gramStart"/>
            <w:r w:rsidRPr="003940EB">
              <w:rPr>
                <w:szCs w:val="22"/>
              </w:rPr>
              <w:t>possible</w:t>
            </w:r>
            <w:proofErr w:type="gramEnd"/>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5A54ED" w:rsidRDefault="00C2478A" w:rsidP="005628F0">
            <w:pPr>
              <w:pStyle w:val="NoSpacing"/>
              <w:rPr>
                <w:rFonts w:cs="Arial"/>
              </w:rPr>
            </w:pPr>
            <w:r w:rsidRPr="005A54ED">
              <w:rPr>
                <w:rFonts w:cs="Arial"/>
              </w:rPr>
              <w:t>Location…</w:t>
            </w:r>
          </w:p>
        </w:tc>
        <w:tc>
          <w:tcPr>
            <w:tcW w:w="4243" w:type="pct"/>
            <w:gridSpan w:val="2"/>
          </w:tcPr>
          <w:p w14:paraId="67274B0A" w14:textId="77777777" w:rsidR="00C2478A" w:rsidRPr="005A54ED" w:rsidRDefault="00C2478A" w:rsidP="005628F0">
            <w:pPr>
              <w:pStyle w:val="NoSpacing"/>
              <w:rPr>
                <w:rFonts w:cs="Arial"/>
              </w:rPr>
            </w:pPr>
            <w:r w:rsidRPr="005A54ED">
              <w:rPr>
                <w:rFonts w:cs="Arial"/>
              </w:rPr>
              <w:t>Our 911 civic address/emergency locator #: (or nearest civic address) is:</w:t>
            </w:r>
          </w:p>
          <w:sdt>
            <w:sdtPr>
              <w:rPr>
                <w:rFonts w:cs="Arial"/>
              </w:rPr>
              <w:id w:val="2012489248"/>
              <w:placeholder>
                <w:docPart w:val="5E74CE9CC6AE4EF29E221DA3030FFF06"/>
              </w:placeholder>
              <w:showingPlcHdr/>
            </w:sdtPr>
            <w:sdtEndPr/>
            <w:sdtContent>
              <w:p w14:paraId="06F1FE0E" w14:textId="2E9ADEE2" w:rsidR="00C2478A" w:rsidRPr="005A54ED" w:rsidRDefault="00C21CDE" w:rsidP="00F82109">
                <w:pPr>
                  <w:pStyle w:val="NoSpacing"/>
                  <w:rPr>
                    <w:rFonts w:cs="Arial"/>
                  </w:rPr>
                </w:pPr>
                <w:r w:rsidRPr="00767D63">
                  <w:rPr>
                    <w:rStyle w:val="PlaceholderText"/>
                    <w:szCs w:val="22"/>
                    <w:shd w:val="clear" w:color="auto" w:fill="F2F2F2" w:themeFill="background1" w:themeFillShade="F2"/>
                  </w:rPr>
                  <w:t xml:space="preserve">                        </w:t>
                </w: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5A54ED" w:rsidRDefault="00C2478A" w:rsidP="005628F0">
            <w:pPr>
              <w:pStyle w:val="NoSpacing"/>
              <w:rPr>
                <w:rFonts w:cs="Arial"/>
              </w:rPr>
            </w:pPr>
          </w:p>
        </w:tc>
        <w:tc>
          <w:tcPr>
            <w:tcW w:w="4243" w:type="pct"/>
            <w:gridSpan w:val="2"/>
          </w:tcPr>
          <w:p w14:paraId="4D17CE3A" w14:textId="77777777" w:rsidR="00C2478A" w:rsidRPr="005A54ED" w:rsidRDefault="00C2478A" w:rsidP="005628F0">
            <w:pPr>
              <w:pStyle w:val="NoSpacing"/>
              <w:rPr>
                <w:rFonts w:cs="Arial"/>
              </w:rPr>
            </w:pPr>
            <w:r w:rsidRPr="005A54ED">
              <w:rPr>
                <w:rFonts w:cs="Arial"/>
              </w:rPr>
              <w:t>The location of the group is (nearest landmark):</w:t>
            </w:r>
          </w:p>
          <w:sdt>
            <w:sdtPr>
              <w:rPr>
                <w:rFonts w:cs="Arial"/>
              </w:rPr>
              <w:id w:val="616337557"/>
              <w:placeholder>
                <w:docPart w:val="C6EB5B9B706E48CE9B9D239A19391EFD"/>
              </w:placeholder>
              <w:showingPlcHdr/>
            </w:sdtPr>
            <w:sdtEndPr/>
            <w:sdtContent>
              <w:p w14:paraId="72AA0C47" w14:textId="266F9481" w:rsidR="00C2478A" w:rsidRPr="005A54ED" w:rsidRDefault="005A54ED" w:rsidP="00A704FE">
                <w:pPr>
                  <w:pStyle w:val="NoSpacing"/>
                  <w:rPr>
                    <w:rFonts w:cs="Arial"/>
                    <w:szCs w:val="22"/>
                  </w:rPr>
                </w:pPr>
                <w:r w:rsidRPr="005A54ED">
                  <w:rPr>
                    <w:rStyle w:val="PlaceholderText"/>
                    <w:rFonts w:cs="Arial"/>
                    <w:szCs w:val="22"/>
                    <w:shd w:val="clear" w:color="auto" w:fill="F2F2F2" w:themeFill="background1" w:themeFillShade="F2"/>
                  </w:rPr>
                  <w:t xml:space="preserve">                        </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A54ED" w:rsidRDefault="00C2478A" w:rsidP="005628F0">
            <w:pPr>
              <w:pStyle w:val="NoSpacing"/>
              <w:rPr>
                <w:rFonts w:cs="Arial"/>
              </w:rPr>
            </w:pPr>
          </w:p>
        </w:tc>
        <w:tc>
          <w:tcPr>
            <w:tcW w:w="4243" w:type="pct"/>
            <w:gridSpan w:val="2"/>
          </w:tcPr>
          <w:p w14:paraId="25AB5D8D" w14:textId="77777777" w:rsidR="00C2478A" w:rsidRPr="005A54ED" w:rsidRDefault="00C2478A" w:rsidP="005628F0">
            <w:pPr>
              <w:pStyle w:val="NoSpacing"/>
              <w:rPr>
                <w:rFonts w:cs="Arial"/>
              </w:rPr>
            </w:pPr>
            <w:r w:rsidRPr="005A54ED">
              <w:rPr>
                <w:rFonts w:cs="Arial"/>
              </w:rPr>
              <w:t>Lat/Long or UTM coordinates: (as applicable for wilderness situation)</w:t>
            </w:r>
          </w:p>
          <w:p w14:paraId="7771DE70" w14:textId="05DD0F16" w:rsidR="00C2478A" w:rsidRPr="005A54ED" w:rsidRDefault="005E033F" w:rsidP="005628F0">
            <w:pPr>
              <w:pStyle w:val="NoSpacing"/>
              <w:rPr>
                <w:rFonts w:cs="Arial"/>
              </w:rPr>
            </w:pPr>
            <w:sdt>
              <w:sdtPr>
                <w:rPr>
                  <w:rFonts w:cs="Arial"/>
                </w:rPr>
                <w:id w:val="-1145119206"/>
                <w:placeholder>
                  <w:docPart w:val="0EFCC4EAD69A4BCDAFBAE34718116CD3"/>
                </w:placeholder>
              </w:sdtPr>
              <w:sdtEndPr/>
              <w:sdtContent>
                <w:r w:rsidR="00A1604E">
                  <w:rPr>
                    <w:rFonts w:cs="Arial"/>
                  </w:rPr>
                  <w:t xml:space="preserve"> </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End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 xml:space="preserve">Number of people injured, </w:t>
            </w:r>
            <w:proofErr w:type="gramStart"/>
            <w:r w:rsidRPr="003940EB">
              <w:rPr>
                <w:szCs w:val="22"/>
              </w:rPr>
              <w:t>missing</w:t>
            </w:r>
            <w:proofErr w:type="gramEnd"/>
            <w:r w:rsidRPr="003940EB">
              <w:rPr>
                <w:szCs w:val="22"/>
              </w:rPr>
              <w:t xml:space="preserve">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End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w:t>
      </w:r>
      <w:proofErr w:type="gramStart"/>
      <w:r w:rsidRPr="0099127C">
        <w:rPr>
          <w:rStyle w:val="normaltextrun"/>
          <w:rFonts w:cs="Arial"/>
          <w:szCs w:val="22"/>
          <w:lang w:val="en-CA"/>
        </w:rPr>
        <w:t>repercussions</w:t>
      </w:r>
      <w:proofErr w:type="gramEnd"/>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proofErr w:type="gramStart"/>
      <w:r w:rsidRPr="0099127C">
        <w:rPr>
          <w:rStyle w:val="normaltextrun"/>
          <w:rFonts w:cs="Arial"/>
          <w:szCs w:val="22"/>
        </w:rPr>
        <w:t>A natural disaster</w:t>
      </w:r>
      <w:proofErr w:type="gramEnd"/>
      <w:r w:rsidRPr="0099127C">
        <w:rPr>
          <w:rStyle w:val="normaltextrun"/>
          <w:rFonts w:cs="Arial"/>
          <w:szCs w:val="22"/>
        </w:rPr>
        <w:t xml:space="preserve">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w:t>
      </w:r>
      <w:proofErr w:type="gramStart"/>
      <w:r w:rsidRPr="007A38A6">
        <w:t>a number of</w:t>
      </w:r>
      <w:proofErr w:type="gramEnd"/>
      <w:r w:rsidRPr="007A38A6">
        <w:t xml:space="preserve">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 xml:space="preserve">parent(s)/guardian(s) to provide </w:t>
      </w:r>
      <w:proofErr w:type="gramStart"/>
      <w:r w:rsidRPr="007A38A6">
        <w:t>current status</w:t>
      </w:r>
      <w:proofErr w:type="gramEnd"/>
      <w:r w:rsidRPr="007A38A6">
        <w:t xml:space="preserve">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w:t>
      </w:r>
      <w:proofErr w:type="gramStart"/>
      <w:r w:rsidRPr="007A38A6">
        <w:t>families</w:t>
      </w:r>
      <w:proofErr w:type="gramEnd"/>
      <w:r w:rsidRPr="007A38A6">
        <w:t xml:space="preserve"> and media. Only those individuals authorized to do so will speak publicly or with the media on behalf of the organization. </w:t>
      </w:r>
    </w:p>
    <w:p w14:paraId="4A7EF830" w14:textId="6AA53A7E" w:rsidR="002077A3" w:rsidRDefault="002077A3" w:rsidP="0099127C">
      <w:pPr>
        <w:pStyle w:val="Heading2"/>
      </w:pPr>
      <w:r>
        <w:t xml:space="preserve">What to do in </w:t>
      </w:r>
      <w:proofErr w:type="gramStart"/>
      <w:r>
        <w:t>a crisis situation</w:t>
      </w:r>
      <w:proofErr w:type="gramEnd"/>
      <w:r>
        <w:t>:</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 xml:space="preserve">Ask for assistance from EMS in contacting parents/guardians of injured </w:t>
      </w:r>
      <w:proofErr w:type="gramStart"/>
      <w:r>
        <w:t>member</w:t>
      </w:r>
      <w:proofErr w:type="gramEnd"/>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default" r:id="rId13"/>
      <w:footerReference w:type="default" r:id="rId14"/>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D43E" w14:textId="77777777" w:rsidR="00FB7197" w:rsidRDefault="00FB7197" w:rsidP="004A02F1">
      <w:r>
        <w:separator/>
      </w:r>
    </w:p>
  </w:endnote>
  <w:endnote w:type="continuationSeparator" w:id="0">
    <w:p w14:paraId="74DADEB8" w14:textId="77777777" w:rsidR="00FB7197" w:rsidRDefault="00FB7197" w:rsidP="004A02F1">
      <w:r>
        <w:continuationSeparator/>
      </w:r>
    </w:p>
  </w:endnote>
  <w:endnote w:type="continuationNotice" w:id="1">
    <w:p w14:paraId="76C98E30" w14:textId="77777777" w:rsidR="00FB7197" w:rsidRDefault="00FB71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3D1D" w14:textId="77777777" w:rsidR="00FB7197" w:rsidRDefault="00FB7197" w:rsidP="00C00F9A">
      <w:r>
        <w:separator/>
      </w:r>
    </w:p>
  </w:footnote>
  <w:footnote w:type="continuationSeparator" w:id="0">
    <w:p w14:paraId="7729562B" w14:textId="77777777" w:rsidR="00FB7197" w:rsidRDefault="00FB7197" w:rsidP="004A02F1">
      <w:r>
        <w:continuationSeparator/>
      </w:r>
    </w:p>
  </w:footnote>
  <w:footnote w:type="continuationNotice" w:id="1">
    <w:p w14:paraId="0ED5E75B" w14:textId="77777777" w:rsidR="00FB7197" w:rsidRDefault="00FB71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04CA6"/>
    <w:rsid w:val="000114C7"/>
    <w:rsid w:val="000135CA"/>
    <w:rsid w:val="00016455"/>
    <w:rsid w:val="00020CD4"/>
    <w:rsid w:val="00023FEA"/>
    <w:rsid w:val="00026AEF"/>
    <w:rsid w:val="00040B1B"/>
    <w:rsid w:val="00050C40"/>
    <w:rsid w:val="000537A3"/>
    <w:rsid w:val="00065A71"/>
    <w:rsid w:val="000719BA"/>
    <w:rsid w:val="000814E4"/>
    <w:rsid w:val="000819FB"/>
    <w:rsid w:val="00086214"/>
    <w:rsid w:val="0008693D"/>
    <w:rsid w:val="00094D80"/>
    <w:rsid w:val="00095D84"/>
    <w:rsid w:val="00097599"/>
    <w:rsid w:val="00097A7D"/>
    <w:rsid w:val="000A0206"/>
    <w:rsid w:val="000A2209"/>
    <w:rsid w:val="000A5714"/>
    <w:rsid w:val="000A5FCB"/>
    <w:rsid w:val="000B3F37"/>
    <w:rsid w:val="000B4A1E"/>
    <w:rsid w:val="000C4756"/>
    <w:rsid w:val="000C4C66"/>
    <w:rsid w:val="000D1BFC"/>
    <w:rsid w:val="000D2984"/>
    <w:rsid w:val="000D4D6B"/>
    <w:rsid w:val="000E2158"/>
    <w:rsid w:val="000F0DFD"/>
    <w:rsid w:val="000F1203"/>
    <w:rsid w:val="000F636F"/>
    <w:rsid w:val="0010416C"/>
    <w:rsid w:val="00112D63"/>
    <w:rsid w:val="00114059"/>
    <w:rsid w:val="0011444B"/>
    <w:rsid w:val="00121864"/>
    <w:rsid w:val="00133BCA"/>
    <w:rsid w:val="0013652F"/>
    <w:rsid w:val="0014008D"/>
    <w:rsid w:val="001435F6"/>
    <w:rsid w:val="00144134"/>
    <w:rsid w:val="0015192B"/>
    <w:rsid w:val="001536B5"/>
    <w:rsid w:val="00156D5F"/>
    <w:rsid w:val="00157739"/>
    <w:rsid w:val="00164D02"/>
    <w:rsid w:val="00166495"/>
    <w:rsid w:val="00173114"/>
    <w:rsid w:val="00173C19"/>
    <w:rsid w:val="00174FD0"/>
    <w:rsid w:val="001760F4"/>
    <w:rsid w:val="0018020E"/>
    <w:rsid w:val="00186564"/>
    <w:rsid w:val="00186774"/>
    <w:rsid w:val="00186E4B"/>
    <w:rsid w:val="00195002"/>
    <w:rsid w:val="00196957"/>
    <w:rsid w:val="00197943"/>
    <w:rsid w:val="001A08A4"/>
    <w:rsid w:val="001A1A66"/>
    <w:rsid w:val="001A2FC1"/>
    <w:rsid w:val="001B077C"/>
    <w:rsid w:val="001B2661"/>
    <w:rsid w:val="001B3238"/>
    <w:rsid w:val="001C24F8"/>
    <w:rsid w:val="001C7C2D"/>
    <w:rsid w:val="001C7E46"/>
    <w:rsid w:val="001E714C"/>
    <w:rsid w:val="001F5990"/>
    <w:rsid w:val="00204DFD"/>
    <w:rsid w:val="00206710"/>
    <w:rsid w:val="002077A3"/>
    <w:rsid w:val="002135CF"/>
    <w:rsid w:val="00215900"/>
    <w:rsid w:val="00217005"/>
    <w:rsid w:val="0022273B"/>
    <w:rsid w:val="0022362C"/>
    <w:rsid w:val="00223F46"/>
    <w:rsid w:val="0022534E"/>
    <w:rsid w:val="0024361B"/>
    <w:rsid w:val="0025712B"/>
    <w:rsid w:val="00264552"/>
    <w:rsid w:val="00271337"/>
    <w:rsid w:val="00275A9E"/>
    <w:rsid w:val="00292769"/>
    <w:rsid w:val="002928B0"/>
    <w:rsid w:val="002A263D"/>
    <w:rsid w:val="002A3362"/>
    <w:rsid w:val="002B583B"/>
    <w:rsid w:val="002B629F"/>
    <w:rsid w:val="002C0DE3"/>
    <w:rsid w:val="002C2AA8"/>
    <w:rsid w:val="002C460B"/>
    <w:rsid w:val="002D0451"/>
    <w:rsid w:val="002D2273"/>
    <w:rsid w:val="002D60AD"/>
    <w:rsid w:val="002E1AB9"/>
    <w:rsid w:val="002E5776"/>
    <w:rsid w:val="002F2DEC"/>
    <w:rsid w:val="002F5482"/>
    <w:rsid w:val="002F798A"/>
    <w:rsid w:val="00301F40"/>
    <w:rsid w:val="0030326F"/>
    <w:rsid w:val="00310689"/>
    <w:rsid w:val="003124B8"/>
    <w:rsid w:val="003168C6"/>
    <w:rsid w:val="00321084"/>
    <w:rsid w:val="00325EE3"/>
    <w:rsid w:val="00341943"/>
    <w:rsid w:val="00345E31"/>
    <w:rsid w:val="00346F56"/>
    <w:rsid w:val="003501D0"/>
    <w:rsid w:val="003554FF"/>
    <w:rsid w:val="00362373"/>
    <w:rsid w:val="003632A4"/>
    <w:rsid w:val="003644E8"/>
    <w:rsid w:val="0037416A"/>
    <w:rsid w:val="00374819"/>
    <w:rsid w:val="00380294"/>
    <w:rsid w:val="003837C4"/>
    <w:rsid w:val="00384E63"/>
    <w:rsid w:val="00384FFB"/>
    <w:rsid w:val="00391F78"/>
    <w:rsid w:val="00392B57"/>
    <w:rsid w:val="003930F0"/>
    <w:rsid w:val="003940EB"/>
    <w:rsid w:val="00394259"/>
    <w:rsid w:val="003974B3"/>
    <w:rsid w:val="003B036D"/>
    <w:rsid w:val="003B448E"/>
    <w:rsid w:val="003C3F4D"/>
    <w:rsid w:val="003C5E0A"/>
    <w:rsid w:val="003C65AD"/>
    <w:rsid w:val="003D22EA"/>
    <w:rsid w:val="003E00F3"/>
    <w:rsid w:val="003E165C"/>
    <w:rsid w:val="003E69F3"/>
    <w:rsid w:val="00410868"/>
    <w:rsid w:val="0041621F"/>
    <w:rsid w:val="004240EE"/>
    <w:rsid w:val="004310BB"/>
    <w:rsid w:val="00433B0C"/>
    <w:rsid w:val="00440E6D"/>
    <w:rsid w:val="0044729B"/>
    <w:rsid w:val="00447528"/>
    <w:rsid w:val="00475BB5"/>
    <w:rsid w:val="0048783F"/>
    <w:rsid w:val="00491E1E"/>
    <w:rsid w:val="00495F2A"/>
    <w:rsid w:val="004A02F1"/>
    <w:rsid w:val="004B0E9C"/>
    <w:rsid w:val="004B3E5C"/>
    <w:rsid w:val="004B502A"/>
    <w:rsid w:val="004B5C0D"/>
    <w:rsid w:val="004B73A1"/>
    <w:rsid w:val="004B7D68"/>
    <w:rsid w:val="004C3683"/>
    <w:rsid w:val="004D2AE7"/>
    <w:rsid w:val="004D4D94"/>
    <w:rsid w:val="004D7B17"/>
    <w:rsid w:val="004E2D92"/>
    <w:rsid w:val="004F16A8"/>
    <w:rsid w:val="004F26D2"/>
    <w:rsid w:val="004F73DB"/>
    <w:rsid w:val="004F7BBF"/>
    <w:rsid w:val="00502F22"/>
    <w:rsid w:val="00503536"/>
    <w:rsid w:val="00504BD8"/>
    <w:rsid w:val="00506BA6"/>
    <w:rsid w:val="00512308"/>
    <w:rsid w:val="00514C9D"/>
    <w:rsid w:val="00524E3B"/>
    <w:rsid w:val="005352FF"/>
    <w:rsid w:val="00537C88"/>
    <w:rsid w:val="00541383"/>
    <w:rsid w:val="00543A56"/>
    <w:rsid w:val="005473C8"/>
    <w:rsid w:val="005628F0"/>
    <w:rsid w:val="00566F37"/>
    <w:rsid w:val="0057503B"/>
    <w:rsid w:val="0058585D"/>
    <w:rsid w:val="005860B1"/>
    <w:rsid w:val="00586E95"/>
    <w:rsid w:val="005935D4"/>
    <w:rsid w:val="00593F00"/>
    <w:rsid w:val="005963DE"/>
    <w:rsid w:val="00597BFB"/>
    <w:rsid w:val="005A0103"/>
    <w:rsid w:val="005A0834"/>
    <w:rsid w:val="005A54ED"/>
    <w:rsid w:val="005C25E0"/>
    <w:rsid w:val="005C59FE"/>
    <w:rsid w:val="005C6A56"/>
    <w:rsid w:val="005D12D8"/>
    <w:rsid w:val="005D3359"/>
    <w:rsid w:val="005D4736"/>
    <w:rsid w:val="005E033F"/>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38BE"/>
    <w:rsid w:val="0066792A"/>
    <w:rsid w:val="006801C3"/>
    <w:rsid w:val="006872F6"/>
    <w:rsid w:val="0069208A"/>
    <w:rsid w:val="0069626D"/>
    <w:rsid w:val="006A36F7"/>
    <w:rsid w:val="006A44F9"/>
    <w:rsid w:val="006A565B"/>
    <w:rsid w:val="006A616E"/>
    <w:rsid w:val="006B615E"/>
    <w:rsid w:val="006C3216"/>
    <w:rsid w:val="006D335D"/>
    <w:rsid w:val="006D6839"/>
    <w:rsid w:val="006D6F3A"/>
    <w:rsid w:val="006E19DE"/>
    <w:rsid w:val="006F30CF"/>
    <w:rsid w:val="006F3190"/>
    <w:rsid w:val="00700825"/>
    <w:rsid w:val="00711370"/>
    <w:rsid w:val="007156E7"/>
    <w:rsid w:val="00716733"/>
    <w:rsid w:val="007360FE"/>
    <w:rsid w:val="00743B3C"/>
    <w:rsid w:val="00744D36"/>
    <w:rsid w:val="00746BD9"/>
    <w:rsid w:val="00750D7C"/>
    <w:rsid w:val="00756167"/>
    <w:rsid w:val="007636BA"/>
    <w:rsid w:val="00764EB7"/>
    <w:rsid w:val="00767D63"/>
    <w:rsid w:val="0077140E"/>
    <w:rsid w:val="00772314"/>
    <w:rsid w:val="00780F7E"/>
    <w:rsid w:val="00783653"/>
    <w:rsid w:val="00793E95"/>
    <w:rsid w:val="007A03D7"/>
    <w:rsid w:val="007A06AA"/>
    <w:rsid w:val="007A38A6"/>
    <w:rsid w:val="007A6200"/>
    <w:rsid w:val="007A712C"/>
    <w:rsid w:val="007B2F62"/>
    <w:rsid w:val="007B4B3C"/>
    <w:rsid w:val="007B7C25"/>
    <w:rsid w:val="007C067C"/>
    <w:rsid w:val="007C10E0"/>
    <w:rsid w:val="007D1D3A"/>
    <w:rsid w:val="007D5861"/>
    <w:rsid w:val="007F3E63"/>
    <w:rsid w:val="007F4BE3"/>
    <w:rsid w:val="007F6EF0"/>
    <w:rsid w:val="007F7D5E"/>
    <w:rsid w:val="008031A6"/>
    <w:rsid w:val="0080321E"/>
    <w:rsid w:val="00813F32"/>
    <w:rsid w:val="008206F8"/>
    <w:rsid w:val="00821CF7"/>
    <w:rsid w:val="008223ED"/>
    <w:rsid w:val="00826C07"/>
    <w:rsid w:val="00826FB9"/>
    <w:rsid w:val="008314D5"/>
    <w:rsid w:val="008345F7"/>
    <w:rsid w:val="008346CF"/>
    <w:rsid w:val="00841FF2"/>
    <w:rsid w:val="008432E9"/>
    <w:rsid w:val="0084376E"/>
    <w:rsid w:val="00845715"/>
    <w:rsid w:val="00860240"/>
    <w:rsid w:val="0086272E"/>
    <w:rsid w:val="00862985"/>
    <w:rsid w:val="00863A27"/>
    <w:rsid w:val="0086433D"/>
    <w:rsid w:val="00866169"/>
    <w:rsid w:val="00873993"/>
    <w:rsid w:val="00875AB9"/>
    <w:rsid w:val="00884FC6"/>
    <w:rsid w:val="008851E7"/>
    <w:rsid w:val="00886B56"/>
    <w:rsid w:val="0088753D"/>
    <w:rsid w:val="0089231C"/>
    <w:rsid w:val="008929AB"/>
    <w:rsid w:val="00895278"/>
    <w:rsid w:val="008954F3"/>
    <w:rsid w:val="00896852"/>
    <w:rsid w:val="008A24E9"/>
    <w:rsid w:val="008A4180"/>
    <w:rsid w:val="008A46CE"/>
    <w:rsid w:val="008A76EC"/>
    <w:rsid w:val="008B09DC"/>
    <w:rsid w:val="008C1E4E"/>
    <w:rsid w:val="008C7FF1"/>
    <w:rsid w:val="008D1601"/>
    <w:rsid w:val="008D5E52"/>
    <w:rsid w:val="008D7128"/>
    <w:rsid w:val="008D73C1"/>
    <w:rsid w:val="008E2E04"/>
    <w:rsid w:val="008E4740"/>
    <w:rsid w:val="00903C5D"/>
    <w:rsid w:val="009043EF"/>
    <w:rsid w:val="00905AC8"/>
    <w:rsid w:val="00911B6A"/>
    <w:rsid w:val="00915610"/>
    <w:rsid w:val="00931263"/>
    <w:rsid w:val="00932A94"/>
    <w:rsid w:val="00934CC8"/>
    <w:rsid w:val="00936594"/>
    <w:rsid w:val="00936F66"/>
    <w:rsid w:val="0094169A"/>
    <w:rsid w:val="00952A10"/>
    <w:rsid w:val="00954762"/>
    <w:rsid w:val="009564A0"/>
    <w:rsid w:val="00956C3F"/>
    <w:rsid w:val="00963FAB"/>
    <w:rsid w:val="00971596"/>
    <w:rsid w:val="00975FFA"/>
    <w:rsid w:val="00976FDD"/>
    <w:rsid w:val="009770FE"/>
    <w:rsid w:val="009844CF"/>
    <w:rsid w:val="00984B52"/>
    <w:rsid w:val="00984EB5"/>
    <w:rsid w:val="00987B84"/>
    <w:rsid w:val="0099127C"/>
    <w:rsid w:val="009934F0"/>
    <w:rsid w:val="009937FF"/>
    <w:rsid w:val="00995C13"/>
    <w:rsid w:val="009A05A4"/>
    <w:rsid w:val="009A161B"/>
    <w:rsid w:val="009A1E5E"/>
    <w:rsid w:val="009A2901"/>
    <w:rsid w:val="009B322A"/>
    <w:rsid w:val="009B4E79"/>
    <w:rsid w:val="009B6A65"/>
    <w:rsid w:val="009C109E"/>
    <w:rsid w:val="009C21E2"/>
    <w:rsid w:val="009C394F"/>
    <w:rsid w:val="009C411C"/>
    <w:rsid w:val="009D0135"/>
    <w:rsid w:val="009D087F"/>
    <w:rsid w:val="009F4666"/>
    <w:rsid w:val="009F52F6"/>
    <w:rsid w:val="00A0550D"/>
    <w:rsid w:val="00A07864"/>
    <w:rsid w:val="00A12474"/>
    <w:rsid w:val="00A12D1D"/>
    <w:rsid w:val="00A1604E"/>
    <w:rsid w:val="00A20089"/>
    <w:rsid w:val="00A213EB"/>
    <w:rsid w:val="00A2585D"/>
    <w:rsid w:val="00A33166"/>
    <w:rsid w:val="00A42BE6"/>
    <w:rsid w:val="00A50EB5"/>
    <w:rsid w:val="00A5250B"/>
    <w:rsid w:val="00A54464"/>
    <w:rsid w:val="00A54716"/>
    <w:rsid w:val="00A63E65"/>
    <w:rsid w:val="00A64560"/>
    <w:rsid w:val="00A64FD8"/>
    <w:rsid w:val="00A666F9"/>
    <w:rsid w:val="00A704FE"/>
    <w:rsid w:val="00A728F8"/>
    <w:rsid w:val="00A73A00"/>
    <w:rsid w:val="00A74989"/>
    <w:rsid w:val="00A826F9"/>
    <w:rsid w:val="00A83D3B"/>
    <w:rsid w:val="00A908B7"/>
    <w:rsid w:val="00A95AA0"/>
    <w:rsid w:val="00AA06F4"/>
    <w:rsid w:val="00AA2746"/>
    <w:rsid w:val="00AA2D83"/>
    <w:rsid w:val="00AA3012"/>
    <w:rsid w:val="00AA7764"/>
    <w:rsid w:val="00AB0BCA"/>
    <w:rsid w:val="00AB21E1"/>
    <w:rsid w:val="00AB32C8"/>
    <w:rsid w:val="00AB4070"/>
    <w:rsid w:val="00AB7235"/>
    <w:rsid w:val="00AC2ED9"/>
    <w:rsid w:val="00AD5C1E"/>
    <w:rsid w:val="00AE423D"/>
    <w:rsid w:val="00AE5BB9"/>
    <w:rsid w:val="00AF0100"/>
    <w:rsid w:val="00AF29D7"/>
    <w:rsid w:val="00B00A82"/>
    <w:rsid w:val="00B020B4"/>
    <w:rsid w:val="00B05D2D"/>
    <w:rsid w:val="00B07BAE"/>
    <w:rsid w:val="00B07F12"/>
    <w:rsid w:val="00B11651"/>
    <w:rsid w:val="00B1297E"/>
    <w:rsid w:val="00B15412"/>
    <w:rsid w:val="00B15F73"/>
    <w:rsid w:val="00B24C61"/>
    <w:rsid w:val="00B40C7E"/>
    <w:rsid w:val="00B40EB7"/>
    <w:rsid w:val="00B41ABF"/>
    <w:rsid w:val="00B42916"/>
    <w:rsid w:val="00B43137"/>
    <w:rsid w:val="00B45DF5"/>
    <w:rsid w:val="00B55CE6"/>
    <w:rsid w:val="00B576E8"/>
    <w:rsid w:val="00B63444"/>
    <w:rsid w:val="00B63D63"/>
    <w:rsid w:val="00B67B78"/>
    <w:rsid w:val="00B70F2A"/>
    <w:rsid w:val="00B73601"/>
    <w:rsid w:val="00B73A43"/>
    <w:rsid w:val="00B81FD2"/>
    <w:rsid w:val="00B833F7"/>
    <w:rsid w:val="00B8539F"/>
    <w:rsid w:val="00B93339"/>
    <w:rsid w:val="00B94956"/>
    <w:rsid w:val="00B95251"/>
    <w:rsid w:val="00B972FA"/>
    <w:rsid w:val="00BA4A1B"/>
    <w:rsid w:val="00BB0742"/>
    <w:rsid w:val="00BB0C50"/>
    <w:rsid w:val="00BB1777"/>
    <w:rsid w:val="00BC3EA7"/>
    <w:rsid w:val="00BC4904"/>
    <w:rsid w:val="00BC5D35"/>
    <w:rsid w:val="00BD39F0"/>
    <w:rsid w:val="00BD4D21"/>
    <w:rsid w:val="00BD58AA"/>
    <w:rsid w:val="00BD5E93"/>
    <w:rsid w:val="00BD60A3"/>
    <w:rsid w:val="00BD6DB4"/>
    <w:rsid w:val="00BE21B8"/>
    <w:rsid w:val="00BE5093"/>
    <w:rsid w:val="00BE54D2"/>
    <w:rsid w:val="00BE6049"/>
    <w:rsid w:val="00BE6B28"/>
    <w:rsid w:val="00BF1771"/>
    <w:rsid w:val="00BF5C95"/>
    <w:rsid w:val="00C00F9A"/>
    <w:rsid w:val="00C013AF"/>
    <w:rsid w:val="00C0743F"/>
    <w:rsid w:val="00C20A24"/>
    <w:rsid w:val="00C21CDE"/>
    <w:rsid w:val="00C22C48"/>
    <w:rsid w:val="00C2478A"/>
    <w:rsid w:val="00C26C67"/>
    <w:rsid w:val="00C27F06"/>
    <w:rsid w:val="00C31CE9"/>
    <w:rsid w:val="00C35851"/>
    <w:rsid w:val="00C362A5"/>
    <w:rsid w:val="00C36317"/>
    <w:rsid w:val="00C403CB"/>
    <w:rsid w:val="00C41E0C"/>
    <w:rsid w:val="00C44642"/>
    <w:rsid w:val="00C4574B"/>
    <w:rsid w:val="00C504DA"/>
    <w:rsid w:val="00C5484D"/>
    <w:rsid w:val="00C65CD7"/>
    <w:rsid w:val="00C709D2"/>
    <w:rsid w:val="00C86B68"/>
    <w:rsid w:val="00C97BA9"/>
    <w:rsid w:val="00CA2E2D"/>
    <w:rsid w:val="00CA4794"/>
    <w:rsid w:val="00CB03E5"/>
    <w:rsid w:val="00CB2967"/>
    <w:rsid w:val="00CB2C6D"/>
    <w:rsid w:val="00CB457C"/>
    <w:rsid w:val="00CB6781"/>
    <w:rsid w:val="00CC220F"/>
    <w:rsid w:val="00CD44ED"/>
    <w:rsid w:val="00CD4750"/>
    <w:rsid w:val="00CD525D"/>
    <w:rsid w:val="00CF0364"/>
    <w:rsid w:val="00CF4FCC"/>
    <w:rsid w:val="00CF6570"/>
    <w:rsid w:val="00CF7612"/>
    <w:rsid w:val="00D009F7"/>
    <w:rsid w:val="00D127FF"/>
    <w:rsid w:val="00D141A2"/>
    <w:rsid w:val="00D151F2"/>
    <w:rsid w:val="00D168C8"/>
    <w:rsid w:val="00D17CB6"/>
    <w:rsid w:val="00D3056C"/>
    <w:rsid w:val="00D33969"/>
    <w:rsid w:val="00D46822"/>
    <w:rsid w:val="00D507BC"/>
    <w:rsid w:val="00D6413A"/>
    <w:rsid w:val="00D64ED5"/>
    <w:rsid w:val="00D65025"/>
    <w:rsid w:val="00D71EFC"/>
    <w:rsid w:val="00D74712"/>
    <w:rsid w:val="00D74E62"/>
    <w:rsid w:val="00D757E7"/>
    <w:rsid w:val="00D76995"/>
    <w:rsid w:val="00D80410"/>
    <w:rsid w:val="00D865EA"/>
    <w:rsid w:val="00D87CF6"/>
    <w:rsid w:val="00D918E9"/>
    <w:rsid w:val="00D933C7"/>
    <w:rsid w:val="00D94ED5"/>
    <w:rsid w:val="00D96EA9"/>
    <w:rsid w:val="00DA7D42"/>
    <w:rsid w:val="00DB208D"/>
    <w:rsid w:val="00DB4EF6"/>
    <w:rsid w:val="00DB7E6D"/>
    <w:rsid w:val="00DC63F1"/>
    <w:rsid w:val="00DE03D1"/>
    <w:rsid w:val="00DE095A"/>
    <w:rsid w:val="00DE2538"/>
    <w:rsid w:val="00DE495D"/>
    <w:rsid w:val="00DE4C6B"/>
    <w:rsid w:val="00DF5F92"/>
    <w:rsid w:val="00E0755F"/>
    <w:rsid w:val="00E07A4E"/>
    <w:rsid w:val="00E25F27"/>
    <w:rsid w:val="00E26CA1"/>
    <w:rsid w:val="00E31085"/>
    <w:rsid w:val="00E31276"/>
    <w:rsid w:val="00E33709"/>
    <w:rsid w:val="00E34726"/>
    <w:rsid w:val="00E37ECF"/>
    <w:rsid w:val="00E40412"/>
    <w:rsid w:val="00E41135"/>
    <w:rsid w:val="00E41C2C"/>
    <w:rsid w:val="00E44C8E"/>
    <w:rsid w:val="00E45D65"/>
    <w:rsid w:val="00E4711B"/>
    <w:rsid w:val="00E634D6"/>
    <w:rsid w:val="00E6577F"/>
    <w:rsid w:val="00E673A0"/>
    <w:rsid w:val="00E763E7"/>
    <w:rsid w:val="00E80BA9"/>
    <w:rsid w:val="00E84E0D"/>
    <w:rsid w:val="00E90E90"/>
    <w:rsid w:val="00E9566E"/>
    <w:rsid w:val="00E96CAB"/>
    <w:rsid w:val="00E9705E"/>
    <w:rsid w:val="00E97546"/>
    <w:rsid w:val="00EA2A19"/>
    <w:rsid w:val="00EA2FB3"/>
    <w:rsid w:val="00EA3C93"/>
    <w:rsid w:val="00EA435D"/>
    <w:rsid w:val="00EA48DC"/>
    <w:rsid w:val="00EB0B17"/>
    <w:rsid w:val="00EB29FC"/>
    <w:rsid w:val="00EC52F5"/>
    <w:rsid w:val="00ED139E"/>
    <w:rsid w:val="00ED3236"/>
    <w:rsid w:val="00ED354A"/>
    <w:rsid w:val="00ED5B53"/>
    <w:rsid w:val="00EE268E"/>
    <w:rsid w:val="00EF14CE"/>
    <w:rsid w:val="00EF1861"/>
    <w:rsid w:val="00EF27A3"/>
    <w:rsid w:val="00F00DA7"/>
    <w:rsid w:val="00F0189F"/>
    <w:rsid w:val="00F029AE"/>
    <w:rsid w:val="00F068E9"/>
    <w:rsid w:val="00F06ED4"/>
    <w:rsid w:val="00F16779"/>
    <w:rsid w:val="00F1688B"/>
    <w:rsid w:val="00F228CC"/>
    <w:rsid w:val="00F24256"/>
    <w:rsid w:val="00F319DE"/>
    <w:rsid w:val="00F32FC5"/>
    <w:rsid w:val="00F37664"/>
    <w:rsid w:val="00F40215"/>
    <w:rsid w:val="00F43809"/>
    <w:rsid w:val="00F43DC8"/>
    <w:rsid w:val="00F45CD5"/>
    <w:rsid w:val="00F45EDF"/>
    <w:rsid w:val="00F5160A"/>
    <w:rsid w:val="00F53E90"/>
    <w:rsid w:val="00F64B4B"/>
    <w:rsid w:val="00F6674E"/>
    <w:rsid w:val="00F66F27"/>
    <w:rsid w:val="00F75A46"/>
    <w:rsid w:val="00F75BEF"/>
    <w:rsid w:val="00F75EA6"/>
    <w:rsid w:val="00F76EFD"/>
    <w:rsid w:val="00F82109"/>
    <w:rsid w:val="00F8561D"/>
    <w:rsid w:val="00F901FC"/>
    <w:rsid w:val="00F955F2"/>
    <w:rsid w:val="00F97165"/>
    <w:rsid w:val="00FA0E1C"/>
    <w:rsid w:val="00FB127B"/>
    <w:rsid w:val="00FB254C"/>
    <w:rsid w:val="00FB3011"/>
    <w:rsid w:val="00FB7197"/>
    <w:rsid w:val="00FC0027"/>
    <w:rsid w:val="00FC0C3D"/>
    <w:rsid w:val="00FC2741"/>
    <w:rsid w:val="00FC29AC"/>
    <w:rsid w:val="00FC5D94"/>
    <w:rsid w:val="00FC639A"/>
    <w:rsid w:val="00FC757D"/>
    <w:rsid w:val="00FD29E2"/>
    <w:rsid w:val="00FD317C"/>
    <w:rsid w:val="00FD5B06"/>
    <w:rsid w:val="00FD5FD2"/>
    <w:rsid w:val="00FE1BF0"/>
    <w:rsid w:val="00FE3462"/>
    <w:rsid w:val="00FE688E"/>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801">
      <w:bodyDiv w:val="1"/>
      <w:marLeft w:val="0"/>
      <w:marRight w:val="0"/>
      <w:marTop w:val="0"/>
      <w:marBottom w:val="0"/>
      <w:divBdr>
        <w:top w:val="none" w:sz="0" w:space="0" w:color="auto"/>
        <w:left w:val="none" w:sz="0" w:space="0" w:color="auto"/>
        <w:bottom w:val="none" w:sz="0" w:space="0" w:color="auto"/>
        <w:right w:val="none" w:sz="0" w:space="0" w:color="auto"/>
      </w:divBdr>
    </w:div>
    <w:div w:id="306400025">
      <w:bodyDiv w:val="1"/>
      <w:marLeft w:val="0"/>
      <w:marRight w:val="0"/>
      <w:marTop w:val="0"/>
      <w:marBottom w:val="0"/>
      <w:divBdr>
        <w:top w:val="none" w:sz="0" w:space="0" w:color="auto"/>
        <w:left w:val="none" w:sz="0" w:space="0" w:color="auto"/>
        <w:bottom w:val="none" w:sz="0" w:space="0" w:color="auto"/>
        <w:right w:val="none" w:sz="0" w:space="0" w:color="auto"/>
      </w:divBdr>
      <w:divsChild>
        <w:div w:id="82455926">
          <w:marLeft w:val="0"/>
          <w:marRight w:val="0"/>
          <w:marTop w:val="0"/>
          <w:marBottom w:val="0"/>
          <w:divBdr>
            <w:top w:val="none" w:sz="0" w:space="0" w:color="auto"/>
            <w:left w:val="none" w:sz="0" w:space="0" w:color="auto"/>
            <w:bottom w:val="none" w:sz="0" w:space="0" w:color="auto"/>
            <w:right w:val="none" w:sz="0" w:space="0" w:color="auto"/>
          </w:divBdr>
        </w:div>
      </w:divsChild>
    </w:div>
    <w:div w:id="424620597">
      <w:bodyDiv w:val="1"/>
      <w:marLeft w:val="0"/>
      <w:marRight w:val="0"/>
      <w:marTop w:val="0"/>
      <w:marBottom w:val="0"/>
      <w:divBdr>
        <w:top w:val="none" w:sz="0" w:space="0" w:color="auto"/>
        <w:left w:val="none" w:sz="0" w:space="0" w:color="auto"/>
        <w:bottom w:val="none" w:sz="0" w:space="0" w:color="auto"/>
        <w:right w:val="none" w:sz="0" w:space="0" w:color="auto"/>
      </w:divBdr>
      <w:divsChild>
        <w:div w:id="2014603902">
          <w:marLeft w:val="0"/>
          <w:marRight w:val="0"/>
          <w:marTop w:val="0"/>
          <w:marBottom w:val="0"/>
          <w:divBdr>
            <w:top w:val="none" w:sz="0" w:space="0" w:color="auto"/>
            <w:left w:val="none" w:sz="0" w:space="0" w:color="auto"/>
            <w:bottom w:val="none" w:sz="0" w:space="0" w:color="auto"/>
            <w:right w:val="none" w:sz="0" w:space="0" w:color="auto"/>
          </w:divBdr>
        </w:div>
      </w:divsChild>
    </w:div>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6273">
      <w:bodyDiv w:val="1"/>
      <w:marLeft w:val="0"/>
      <w:marRight w:val="0"/>
      <w:marTop w:val="0"/>
      <w:marBottom w:val="0"/>
      <w:divBdr>
        <w:top w:val="none" w:sz="0" w:space="0" w:color="auto"/>
        <w:left w:val="none" w:sz="0" w:space="0" w:color="auto"/>
        <w:bottom w:val="none" w:sz="0" w:space="0" w:color="auto"/>
        <w:right w:val="none" w:sz="0" w:space="0" w:color="auto"/>
      </w:divBdr>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623778290">
      <w:bodyDiv w:val="1"/>
      <w:marLeft w:val="0"/>
      <w:marRight w:val="0"/>
      <w:marTop w:val="0"/>
      <w:marBottom w:val="0"/>
      <w:divBdr>
        <w:top w:val="none" w:sz="0" w:space="0" w:color="auto"/>
        <w:left w:val="none" w:sz="0" w:space="0" w:color="auto"/>
        <w:bottom w:val="none" w:sz="0" w:space="0" w:color="auto"/>
        <w:right w:val="none" w:sz="0" w:space="0" w:color="auto"/>
      </w:divBdr>
      <w:divsChild>
        <w:div w:id="2122874843">
          <w:marLeft w:val="0"/>
          <w:marRight w:val="0"/>
          <w:marTop w:val="0"/>
          <w:marBottom w:val="0"/>
          <w:divBdr>
            <w:top w:val="none" w:sz="0" w:space="0" w:color="auto"/>
            <w:left w:val="none" w:sz="0" w:space="0" w:color="auto"/>
            <w:bottom w:val="none" w:sz="0" w:space="0" w:color="auto"/>
            <w:right w:val="none" w:sz="0" w:space="0" w:color="auto"/>
          </w:divBdr>
        </w:div>
      </w:divsChild>
    </w:div>
    <w:div w:id="656106902">
      <w:bodyDiv w:val="1"/>
      <w:marLeft w:val="0"/>
      <w:marRight w:val="0"/>
      <w:marTop w:val="0"/>
      <w:marBottom w:val="0"/>
      <w:divBdr>
        <w:top w:val="none" w:sz="0" w:space="0" w:color="auto"/>
        <w:left w:val="none" w:sz="0" w:space="0" w:color="auto"/>
        <w:bottom w:val="none" w:sz="0" w:space="0" w:color="auto"/>
        <w:right w:val="none" w:sz="0" w:space="0" w:color="auto"/>
      </w:divBdr>
    </w:div>
    <w:div w:id="803962687">
      <w:bodyDiv w:val="1"/>
      <w:marLeft w:val="0"/>
      <w:marRight w:val="0"/>
      <w:marTop w:val="0"/>
      <w:marBottom w:val="0"/>
      <w:divBdr>
        <w:top w:val="none" w:sz="0" w:space="0" w:color="auto"/>
        <w:left w:val="none" w:sz="0" w:space="0" w:color="auto"/>
        <w:bottom w:val="none" w:sz="0" w:space="0" w:color="auto"/>
        <w:right w:val="none" w:sz="0" w:space="0" w:color="auto"/>
      </w:divBdr>
      <w:divsChild>
        <w:div w:id="1803692056">
          <w:marLeft w:val="0"/>
          <w:marRight w:val="0"/>
          <w:marTop w:val="0"/>
          <w:marBottom w:val="0"/>
          <w:divBdr>
            <w:top w:val="none" w:sz="0" w:space="0" w:color="auto"/>
            <w:left w:val="none" w:sz="0" w:space="0" w:color="auto"/>
            <w:bottom w:val="none" w:sz="0" w:space="0" w:color="auto"/>
            <w:right w:val="none" w:sz="0" w:space="0" w:color="auto"/>
          </w:divBdr>
        </w:div>
      </w:divsChild>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948509631">
      <w:bodyDiv w:val="1"/>
      <w:marLeft w:val="0"/>
      <w:marRight w:val="0"/>
      <w:marTop w:val="0"/>
      <w:marBottom w:val="0"/>
      <w:divBdr>
        <w:top w:val="none" w:sz="0" w:space="0" w:color="auto"/>
        <w:left w:val="none" w:sz="0" w:space="0" w:color="auto"/>
        <w:bottom w:val="none" w:sz="0" w:space="0" w:color="auto"/>
        <w:right w:val="none" w:sz="0" w:space="0" w:color="auto"/>
      </w:divBdr>
    </w:div>
    <w:div w:id="948705511">
      <w:bodyDiv w:val="1"/>
      <w:marLeft w:val="0"/>
      <w:marRight w:val="0"/>
      <w:marTop w:val="0"/>
      <w:marBottom w:val="0"/>
      <w:divBdr>
        <w:top w:val="none" w:sz="0" w:space="0" w:color="auto"/>
        <w:left w:val="none" w:sz="0" w:space="0" w:color="auto"/>
        <w:bottom w:val="none" w:sz="0" w:space="0" w:color="auto"/>
        <w:right w:val="none" w:sz="0" w:space="0" w:color="auto"/>
      </w:divBdr>
    </w:div>
    <w:div w:id="951135040">
      <w:bodyDiv w:val="1"/>
      <w:marLeft w:val="0"/>
      <w:marRight w:val="0"/>
      <w:marTop w:val="0"/>
      <w:marBottom w:val="0"/>
      <w:divBdr>
        <w:top w:val="none" w:sz="0" w:space="0" w:color="auto"/>
        <w:left w:val="none" w:sz="0" w:space="0" w:color="auto"/>
        <w:bottom w:val="none" w:sz="0" w:space="0" w:color="auto"/>
        <w:right w:val="none" w:sz="0" w:space="0" w:color="auto"/>
      </w:divBdr>
      <w:divsChild>
        <w:div w:id="1348409781">
          <w:marLeft w:val="0"/>
          <w:marRight w:val="0"/>
          <w:marTop w:val="0"/>
          <w:marBottom w:val="0"/>
          <w:divBdr>
            <w:top w:val="none" w:sz="0" w:space="0" w:color="auto"/>
            <w:left w:val="none" w:sz="0" w:space="0" w:color="auto"/>
            <w:bottom w:val="none" w:sz="0" w:space="0" w:color="auto"/>
            <w:right w:val="none" w:sz="0" w:space="0" w:color="auto"/>
          </w:divBdr>
        </w:div>
      </w:divsChild>
    </w:div>
    <w:div w:id="957612193">
      <w:bodyDiv w:val="1"/>
      <w:marLeft w:val="0"/>
      <w:marRight w:val="0"/>
      <w:marTop w:val="0"/>
      <w:marBottom w:val="0"/>
      <w:divBdr>
        <w:top w:val="none" w:sz="0" w:space="0" w:color="auto"/>
        <w:left w:val="none" w:sz="0" w:space="0" w:color="auto"/>
        <w:bottom w:val="none" w:sz="0" w:space="0" w:color="auto"/>
        <w:right w:val="none" w:sz="0" w:space="0" w:color="auto"/>
      </w:divBdr>
    </w:div>
    <w:div w:id="1071660408">
      <w:bodyDiv w:val="1"/>
      <w:marLeft w:val="0"/>
      <w:marRight w:val="0"/>
      <w:marTop w:val="0"/>
      <w:marBottom w:val="0"/>
      <w:divBdr>
        <w:top w:val="none" w:sz="0" w:space="0" w:color="auto"/>
        <w:left w:val="none" w:sz="0" w:space="0" w:color="auto"/>
        <w:bottom w:val="none" w:sz="0" w:space="0" w:color="auto"/>
        <w:right w:val="none" w:sz="0" w:space="0" w:color="auto"/>
      </w:divBdr>
    </w:div>
    <w:div w:id="1213418486">
      <w:bodyDiv w:val="1"/>
      <w:marLeft w:val="0"/>
      <w:marRight w:val="0"/>
      <w:marTop w:val="0"/>
      <w:marBottom w:val="0"/>
      <w:divBdr>
        <w:top w:val="none" w:sz="0" w:space="0" w:color="auto"/>
        <w:left w:val="none" w:sz="0" w:space="0" w:color="auto"/>
        <w:bottom w:val="none" w:sz="0" w:space="0" w:color="auto"/>
        <w:right w:val="none" w:sz="0" w:space="0" w:color="auto"/>
      </w:divBdr>
      <w:divsChild>
        <w:div w:id="798690904">
          <w:marLeft w:val="0"/>
          <w:marRight w:val="0"/>
          <w:marTop w:val="0"/>
          <w:marBottom w:val="0"/>
          <w:divBdr>
            <w:top w:val="none" w:sz="0" w:space="0" w:color="auto"/>
            <w:left w:val="none" w:sz="0" w:space="0" w:color="auto"/>
            <w:bottom w:val="none" w:sz="0" w:space="0" w:color="auto"/>
            <w:right w:val="none" w:sz="0" w:space="0" w:color="auto"/>
          </w:divBdr>
        </w:div>
      </w:divsChild>
    </w:div>
    <w:div w:id="1222986484">
      <w:bodyDiv w:val="1"/>
      <w:marLeft w:val="0"/>
      <w:marRight w:val="0"/>
      <w:marTop w:val="0"/>
      <w:marBottom w:val="0"/>
      <w:divBdr>
        <w:top w:val="none" w:sz="0" w:space="0" w:color="auto"/>
        <w:left w:val="none" w:sz="0" w:space="0" w:color="auto"/>
        <w:bottom w:val="none" w:sz="0" w:space="0" w:color="auto"/>
        <w:right w:val="none" w:sz="0" w:space="0" w:color="auto"/>
      </w:divBdr>
      <w:divsChild>
        <w:div w:id="344065727">
          <w:marLeft w:val="0"/>
          <w:marRight w:val="0"/>
          <w:marTop w:val="0"/>
          <w:marBottom w:val="0"/>
          <w:divBdr>
            <w:top w:val="none" w:sz="0" w:space="0" w:color="auto"/>
            <w:left w:val="none" w:sz="0" w:space="0" w:color="auto"/>
            <w:bottom w:val="none" w:sz="0" w:space="0" w:color="auto"/>
            <w:right w:val="none" w:sz="0" w:space="0" w:color="auto"/>
          </w:divBdr>
        </w:div>
      </w:divsChild>
    </w:div>
    <w:div w:id="1232689275">
      <w:bodyDiv w:val="1"/>
      <w:marLeft w:val="0"/>
      <w:marRight w:val="0"/>
      <w:marTop w:val="0"/>
      <w:marBottom w:val="0"/>
      <w:divBdr>
        <w:top w:val="none" w:sz="0" w:space="0" w:color="auto"/>
        <w:left w:val="none" w:sz="0" w:space="0" w:color="auto"/>
        <w:bottom w:val="none" w:sz="0" w:space="0" w:color="auto"/>
        <w:right w:val="none" w:sz="0" w:space="0" w:color="auto"/>
      </w:divBdr>
    </w:div>
    <w:div w:id="1241216073">
      <w:bodyDiv w:val="1"/>
      <w:marLeft w:val="0"/>
      <w:marRight w:val="0"/>
      <w:marTop w:val="0"/>
      <w:marBottom w:val="0"/>
      <w:divBdr>
        <w:top w:val="none" w:sz="0" w:space="0" w:color="auto"/>
        <w:left w:val="none" w:sz="0" w:space="0" w:color="auto"/>
        <w:bottom w:val="none" w:sz="0" w:space="0" w:color="auto"/>
        <w:right w:val="none" w:sz="0" w:space="0" w:color="auto"/>
      </w:divBdr>
    </w:div>
    <w:div w:id="1300961739">
      <w:bodyDiv w:val="1"/>
      <w:marLeft w:val="0"/>
      <w:marRight w:val="0"/>
      <w:marTop w:val="0"/>
      <w:marBottom w:val="0"/>
      <w:divBdr>
        <w:top w:val="none" w:sz="0" w:space="0" w:color="auto"/>
        <w:left w:val="none" w:sz="0" w:space="0" w:color="auto"/>
        <w:bottom w:val="none" w:sz="0" w:space="0" w:color="auto"/>
        <w:right w:val="none" w:sz="0" w:space="0" w:color="auto"/>
      </w:divBdr>
    </w:div>
    <w:div w:id="1390376953">
      <w:bodyDiv w:val="1"/>
      <w:marLeft w:val="0"/>
      <w:marRight w:val="0"/>
      <w:marTop w:val="0"/>
      <w:marBottom w:val="0"/>
      <w:divBdr>
        <w:top w:val="none" w:sz="0" w:space="0" w:color="auto"/>
        <w:left w:val="none" w:sz="0" w:space="0" w:color="auto"/>
        <w:bottom w:val="none" w:sz="0" w:space="0" w:color="auto"/>
        <w:right w:val="none" w:sz="0" w:space="0" w:color="auto"/>
      </w:divBdr>
      <w:divsChild>
        <w:div w:id="1975912694">
          <w:marLeft w:val="0"/>
          <w:marRight w:val="0"/>
          <w:marTop w:val="0"/>
          <w:marBottom w:val="0"/>
          <w:divBdr>
            <w:top w:val="none" w:sz="0" w:space="0" w:color="auto"/>
            <w:left w:val="none" w:sz="0" w:space="0" w:color="auto"/>
            <w:bottom w:val="none" w:sz="0" w:space="0" w:color="auto"/>
            <w:right w:val="none" w:sz="0" w:space="0" w:color="auto"/>
          </w:divBdr>
        </w:div>
      </w:divsChild>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1717437225">
      <w:bodyDiv w:val="1"/>
      <w:marLeft w:val="0"/>
      <w:marRight w:val="0"/>
      <w:marTop w:val="0"/>
      <w:marBottom w:val="0"/>
      <w:divBdr>
        <w:top w:val="none" w:sz="0" w:space="0" w:color="auto"/>
        <w:left w:val="none" w:sz="0" w:space="0" w:color="auto"/>
        <w:bottom w:val="none" w:sz="0" w:space="0" w:color="auto"/>
        <w:right w:val="none" w:sz="0" w:space="0" w:color="auto"/>
      </w:divBdr>
    </w:div>
    <w:div w:id="1741363650">
      <w:bodyDiv w:val="1"/>
      <w:marLeft w:val="0"/>
      <w:marRight w:val="0"/>
      <w:marTop w:val="0"/>
      <w:marBottom w:val="0"/>
      <w:divBdr>
        <w:top w:val="none" w:sz="0" w:space="0" w:color="auto"/>
        <w:left w:val="none" w:sz="0" w:space="0" w:color="auto"/>
        <w:bottom w:val="none" w:sz="0" w:space="0" w:color="auto"/>
        <w:right w:val="none" w:sz="0" w:space="0" w:color="auto"/>
      </w:divBdr>
      <w:divsChild>
        <w:div w:id="1690108057">
          <w:marLeft w:val="0"/>
          <w:marRight w:val="0"/>
          <w:marTop w:val="0"/>
          <w:marBottom w:val="0"/>
          <w:divBdr>
            <w:top w:val="none" w:sz="0" w:space="0" w:color="auto"/>
            <w:left w:val="none" w:sz="0" w:space="0" w:color="auto"/>
            <w:bottom w:val="none" w:sz="0" w:space="0" w:color="auto"/>
            <w:right w:val="none" w:sz="0" w:space="0" w:color="auto"/>
          </w:divBdr>
        </w:div>
      </w:divsChild>
    </w:div>
    <w:div w:id="1946496681">
      <w:bodyDiv w:val="1"/>
      <w:marLeft w:val="0"/>
      <w:marRight w:val="0"/>
      <w:marTop w:val="0"/>
      <w:marBottom w:val="0"/>
      <w:divBdr>
        <w:top w:val="none" w:sz="0" w:space="0" w:color="auto"/>
        <w:left w:val="none" w:sz="0" w:space="0" w:color="auto"/>
        <w:bottom w:val="none" w:sz="0" w:space="0" w:color="auto"/>
        <w:right w:val="none" w:sz="0" w:space="0" w:color="auto"/>
      </w:divBdr>
    </w:div>
    <w:div w:id="1964386541">
      <w:bodyDiv w:val="1"/>
      <w:marLeft w:val="0"/>
      <w:marRight w:val="0"/>
      <w:marTop w:val="0"/>
      <w:marBottom w:val="0"/>
      <w:divBdr>
        <w:top w:val="none" w:sz="0" w:space="0" w:color="auto"/>
        <w:left w:val="none" w:sz="0" w:space="0" w:color="auto"/>
        <w:bottom w:val="none" w:sz="0" w:space="0" w:color="auto"/>
        <w:right w:val="none" w:sz="0" w:space="0" w:color="auto"/>
      </w:divBdr>
      <w:divsChild>
        <w:div w:id="758720154">
          <w:marLeft w:val="0"/>
          <w:marRight w:val="0"/>
          <w:marTop w:val="0"/>
          <w:marBottom w:val="0"/>
          <w:divBdr>
            <w:top w:val="none" w:sz="0" w:space="0" w:color="auto"/>
            <w:left w:val="none" w:sz="0" w:space="0" w:color="auto"/>
            <w:bottom w:val="none" w:sz="0" w:space="0" w:color="auto"/>
            <w:right w:val="none" w:sz="0" w:space="0" w:color="auto"/>
          </w:divBdr>
        </w:div>
      </w:divsChild>
    </w:div>
    <w:div w:id="1977222463">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 w:id="21044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amilton.ca/publichealt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
      <w:docPartPr>
        <w:name w:val="A41AEA672B9441A881C432EA2177B4A0"/>
        <w:category>
          <w:name w:val="General"/>
          <w:gallery w:val="placeholder"/>
        </w:category>
        <w:types>
          <w:type w:val="bbPlcHdr"/>
        </w:types>
        <w:behaviors>
          <w:behavior w:val="content"/>
        </w:behaviors>
        <w:guid w:val="{DCC5CD1E-E8D6-4CE8-A8C3-A00710CD3FFD}"/>
      </w:docPartPr>
      <w:docPartBody>
        <w:p w:rsidR="00EE427F" w:rsidRDefault="00B11A1B" w:rsidP="00B11A1B">
          <w:pPr>
            <w:pStyle w:val="A41AEA672B9441A881C432EA2177B4A0"/>
          </w:pPr>
          <w:r w:rsidRPr="00F24256">
            <w:rPr>
              <w:rStyle w:val="PlaceholderText"/>
              <w:rFonts w:cs="Arial"/>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42895"/>
    <w:rsid w:val="00150B7C"/>
    <w:rsid w:val="00205D5F"/>
    <w:rsid w:val="00562A79"/>
    <w:rsid w:val="005F11B4"/>
    <w:rsid w:val="006C5AA3"/>
    <w:rsid w:val="00813EBB"/>
    <w:rsid w:val="00887C0B"/>
    <w:rsid w:val="008A3B2D"/>
    <w:rsid w:val="00B11A1B"/>
    <w:rsid w:val="00EE427F"/>
    <w:rsid w:val="00FA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C0B"/>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 w:type="paragraph" w:customStyle="1" w:styleId="A41AEA672B9441A881C432EA2177B4A0">
    <w:name w:val="A41AEA672B9441A881C432EA2177B4A0"/>
    <w:rsid w:val="00B11A1B"/>
    <w:rPr>
      <w:lang w:val="en-CA" w:eastAsia="en-CA"/>
    </w:rPr>
  </w:style>
  <w:style w:type="paragraph" w:customStyle="1" w:styleId="7D44DA76EEA14B80B306F25ED1CAAE6A">
    <w:name w:val="7D44DA76EEA14B80B306F25ED1CAAE6A"/>
    <w:rsid w:val="00887C0B"/>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4" ma:contentTypeDescription="Create a new document." ma:contentTypeScope="" ma:versionID="da410a7383547296e6db5dc44b5c22c8">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d8f08ef5e2afa51110ec1fc4ac7fc07e"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CA74F-9B38-42A6-BE0C-72C72EBACC24}">
  <ds:schemaRefs>
    <ds:schemaRef ds:uri="http://schemas.microsoft.com/office/2006/metadata/longProperties"/>
  </ds:schemaRefs>
</ds:datastoreItem>
</file>

<file path=customXml/itemProps2.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3.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4.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5.xml><?xml version="1.0" encoding="utf-8"?>
<ds:datastoreItem xmlns:ds="http://schemas.openxmlformats.org/officeDocument/2006/customXml" ds:itemID="{865E0F03-D5FD-4CF4-A605-E76BFF5CDD77}"/>
</file>

<file path=docProps/app.xml><?xml version="1.0" encoding="utf-8"?>
<Properties xmlns="http://schemas.openxmlformats.org/officeDocument/2006/extended-properties" xmlns:vt="http://schemas.openxmlformats.org/officeDocument/2006/docPropsVTypes">
  <Template>Normal</Template>
  <TotalTime>18</TotalTime>
  <Pages>6</Pages>
  <Words>1964</Words>
  <Characters>11522</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13460</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19</cp:revision>
  <cp:lastPrinted>2021-08-23T20:43:00Z</cp:lastPrinted>
  <dcterms:created xsi:type="dcterms:W3CDTF">2023-05-04T13:57:00Z</dcterms:created>
  <dcterms:modified xsi:type="dcterms:W3CDTF">2023-06-06T13:18:00Z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460a84ff3eb0dbb09119d0c5a02b880f60921f4b24289241fa492f41cb67c89c</vt:lpwstr>
  </property>
</Properties>
</file>